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FA46" w14:textId="77777777" w:rsidR="004A6F8F" w:rsidRPr="004F3BD2" w:rsidRDefault="00EB5658" w:rsidP="00715D71">
      <w:pPr>
        <w:rPr>
          <w:rFonts w:ascii="Times New Roman" w:hAnsi="Times New Roman" w:cs="Times New Roman"/>
          <w:lang w:eastAsia="en-GB"/>
        </w:rPr>
      </w:pPr>
      <w:r>
        <w:rPr>
          <w:sz w:val="20"/>
          <w:szCs w:val="20"/>
        </w:rPr>
        <w:t xml:space="preserve"> </w:t>
      </w:r>
    </w:p>
    <w:p w14:paraId="5EDC242C" w14:textId="2D5DAE6C" w:rsidR="009C7EEB" w:rsidRDefault="000505DC" w:rsidP="00EC66C0">
      <w:pPr>
        <w:rPr>
          <w:rFonts w:ascii="Verdana" w:hAnsi="Verdana"/>
          <w:b/>
          <w:sz w:val="20"/>
          <w:szCs w:val="20"/>
        </w:rPr>
      </w:pPr>
      <w:r w:rsidRPr="00715D71">
        <w:rPr>
          <w:rFonts w:ascii="Verdana" w:hAnsi="Verdana"/>
          <w:b/>
          <w:bCs/>
          <w:sz w:val="20"/>
          <w:szCs w:val="20"/>
        </w:rPr>
        <w:t>Assessment compl</w:t>
      </w:r>
      <w:r w:rsidR="004E4DD6" w:rsidRPr="00715D71">
        <w:rPr>
          <w:rFonts w:ascii="Verdana" w:hAnsi="Verdana"/>
          <w:b/>
          <w:bCs/>
          <w:sz w:val="20"/>
          <w:szCs w:val="20"/>
        </w:rPr>
        <w:t>eted by:</w:t>
      </w:r>
      <w:r w:rsidR="009D4499">
        <w:rPr>
          <w:rFonts w:ascii="Verdana" w:hAnsi="Verdana"/>
          <w:b/>
          <w:bCs/>
          <w:sz w:val="20"/>
          <w:szCs w:val="20"/>
        </w:rPr>
        <w:t xml:space="preserve"> </w:t>
      </w:r>
      <w:r w:rsidR="00AD4424">
        <w:rPr>
          <w:rFonts w:ascii="Verdana" w:hAnsi="Verdana"/>
          <w:sz w:val="20"/>
          <w:szCs w:val="20"/>
        </w:rPr>
        <w:t xml:space="preserve">Veronica Hilliard / </w:t>
      </w:r>
      <w:proofErr w:type="spellStart"/>
      <w:r w:rsidR="00AD4424">
        <w:rPr>
          <w:rFonts w:ascii="Verdana" w:hAnsi="Verdana"/>
          <w:sz w:val="20"/>
          <w:szCs w:val="20"/>
        </w:rPr>
        <w:t>Begoñ</w:t>
      </w:r>
      <w:r w:rsidR="00715D71" w:rsidRPr="00715D71">
        <w:rPr>
          <w:rFonts w:ascii="Verdana" w:hAnsi="Verdana"/>
          <w:sz w:val="20"/>
          <w:szCs w:val="20"/>
        </w:rPr>
        <w:t>a</w:t>
      </w:r>
      <w:proofErr w:type="spellEnd"/>
      <w:r w:rsidR="00715D71" w:rsidRPr="00715D71">
        <w:rPr>
          <w:rFonts w:ascii="Verdana" w:hAnsi="Verdana"/>
          <w:sz w:val="20"/>
          <w:szCs w:val="20"/>
        </w:rPr>
        <w:t xml:space="preserve"> Toral</w:t>
      </w:r>
      <w:r w:rsidR="004E4DD6" w:rsidRPr="00715D71">
        <w:rPr>
          <w:rFonts w:ascii="Verdana" w:hAnsi="Verdana"/>
          <w:sz w:val="20"/>
          <w:szCs w:val="20"/>
        </w:rPr>
        <w:t xml:space="preserve">  </w:t>
      </w:r>
      <w:r w:rsidR="00A50658">
        <w:rPr>
          <w:rFonts w:ascii="Verdana" w:hAnsi="Verdana"/>
          <w:b/>
          <w:bCs/>
          <w:sz w:val="20"/>
          <w:szCs w:val="20"/>
        </w:rPr>
        <w:t xml:space="preserve">        </w:t>
      </w:r>
      <w:r w:rsidR="004E4DD6" w:rsidRPr="00715D71">
        <w:rPr>
          <w:rFonts w:ascii="Verdana" w:hAnsi="Verdana"/>
          <w:b/>
          <w:bCs/>
          <w:sz w:val="20"/>
          <w:szCs w:val="20"/>
        </w:rPr>
        <w:t xml:space="preserve">  Date completed:</w:t>
      </w:r>
      <w:r w:rsidR="00715D71" w:rsidRPr="00715D71">
        <w:rPr>
          <w:rFonts w:ascii="Verdana" w:hAnsi="Verdana"/>
          <w:b/>
          <w:bCs/>
          <w:sz w:val="20"/>
          <w:szCs w:val="20"/>
        </w:rPr>
        <w:t xml:space="preserve"> </w:t>
      </w:r>
      <w:r w:rsidR="00715D71" w:rsidRPr="00715D71">
        <w:rPr>
          <w:rFonts w:ascii="Verdana" w:hAnsi="Verdana"/>
          <w:sz w:val="20"/>
          <w:szCs w:val="20"/>
        </w:rPr>
        <w:t>1</w:t>
      </w:r>
      <w:r w:rsidR="00AD3933">
        <w:rPr>
          <w:rFonts w:ascii="Verdana" w:hAnsi="Verdana"/>
          <w:sz w:val="20"/>
          <w:szCs w:val="20"/>
        </w:rPr>
        <w:t>6</w:t>
      </w:r>
      <w:r w:rsidR="00AD3933" w:rsidRPr="00AD3933">
        <w:rPr>
          <w:rFonts w:ascii="Verdana" w:hAnsi="Verdana"/>
          <w:sz w:val="20"/>
          <w:szCs w:val="20"/>
          <w:vertAlign w:val="superscript"/>
        </w:rPr>
        <w:t>th</w:t>
      </w:r>
      <w:r w:rsidR="00AD3933">
        <w:rPr>
          <w:rFonts w:ascii="Verdana" w:hAnsi="Verdana"/>
          <w:sz w:val="20"/>
          <w:szCs w:val="20"/>
        </w:rPr>
        <w:t xml:space="preserve"> July </w:t>
      </w:r>
      <w:r w:rsidR="00715D71" w:rsidRPr="00715D71">
        <w:rPr>
          <w:rFonts w:ascii="Verdana" w:hAnsi="Verdana"/>
          <w:sz w:val="20"/>
          <w:szCs w:val="20"/>
        </w:rPr>
        <w:t>2020</w:t>
      </w:r>
      <w:r w:rsidR="005852AE">
        <w:rPr>
          <w:rFonts w:ascii="Verdana" w:hAnsi="Verdana"/>
          <w:sz w:val="20"/>
          <w:szCs w:val="20"/>
        </w:rPr>
        <w:t xml:space="preserve"> </w:t>
      </w:r>
      <w:r w:rsidR="00BE1517">
        <w:rPr>
          <w:rFonts w:ascii="Verdana" w:hAnsi="Verdana"/>
          <w:b/>
          <w:sz w:val="20"/>
          <w:szCs w:val="20"/>
        </w:rPr>
        <w:t xml:space="preserve">Revised </w:t>
      </w:r>
      <w:r w:rsidR="00B116D5">
        <w:rPr>
          <w:rFonts w:ascii="Verdana" w:hAnsi="Verdana"/>
          <w:b/>
          <w:sz w:val="20"/>
          <w:szCs w:val="20"/>
        </w:rPr>
        <w:t>8</w:t>
      </w:r>
      <w:r w:rsidR="00B116D5" w:rsidRPr="00B116D5">
        <w:rPr>
          <w:rFonts w:ascii="Verdana" w:hAnsi="Verdana"/>
          <w:b/>
          <w:sz w:val="20"/>
          <w:szCs w:val="20"/>
          <w:vertAlign w:val="superscript"/>
        </w:rPr>
        <w:t>th</w:t>
      </w:r>
      <w:r w:rsidR="00B116D5">
        <w:rPr>
          <w:rFonts w:ascii="Verdana" w:hAnsi="Verdana"/>
          <w:b/>
          <w:sz w:val="20"/>
          <w:szCs w:val="20"/>
        </w:rPr>
        <w:t xml:space="preserve"> December </w:t>
      </w:r>
      <w:r w:rsidR="00992A29">
        <w:rPr>
          <w:rFonts w:ascii="Verdana" w:hAnsi="Verdana"/>
          <w:b/>
          <w:sz w:val="20"/>
          <w:szCs w:val="20"/>
        </w:rPr>
        <w:t>2021</w:t>
      </w:r>
    </w:p>
    <w:p w14:paraId="3E649688" w14:textId="77777777" w:rsidR="00EC66C0" w:rsidRPr="00EC66C0" w:rsidRDefault="00A50658" w:rsidP="00EC66C0">
      <w:pPr>
        <w:rPr>
          <w:rFonts w:ascii="Verdana" w:hAnsi="Verdana"/>
          <w:b/>
          <w:sz w:val="20"/>
          <w:szCs w:val="20"/>
        </w:rPr>
      </w:pPr>
      <w:r>
        <w:rPr>
          <w:rFonts w:ascii="Verdana" w:hAnsi="Verdana"/>
          <w:sz w:val="20"/>
          <w:szCs w:val="20"/>
        </w:rPr>
        <w:t xml:space="preserve"> </w:t>
      </w:r>
      <w:r w:rsidR="00EC66C0" w:rsidRPr="00EC66C0">
        <w:rPr>
          <w:rFonts w:ascii="Verdana" w:hAnsi="Verdana"/>
          <w:b/>
          <w:sz w:val="20"/>
          <w:szCs w:val="20"/>
        </w:rPr>
        <w:t>Head</w:t>
      </w:r>
      <w:r w:rsidR="00146CD1">
        <w:rPr>
          <w:rFonts w:ascii="Verdana" w:hAnsi="Verdana"/>
          <w:b/>
          <w:sz w:val="20"/>
          <w:szCs w:val="20"/>
        </w:rPr>
        <w:t xml:space="preserve"> </w:t>
      </w:r>
      <w:r w:rsidR="00EC66C0" w:rsidRPr="00EC66C0">
        <w:rPr>
          <w:rFonts w:ascii="Verdana" w:hAnsi="Verdana"/>
          <w:b/>
          <w:sz w:val="20"/>
          <w:szCs w:val="20"/>
        </w:rPr>
        <w:t xml:space="preserve">teacher Approval: </w:t>
      </w:r>
      <w:r w:rsidR="00146CD1">
        <w:rPr>
          <w:noProof/>
          <w:lang w:eastAsia="en-GB"/>
        </w:rPr>
        <w:drawing>
          <wp:inline distT="0" distB="0" distL="0" distR="0" wp14:anchorId="0940F621" wp14:editId="1C2EF53B">
            <wp:extent cx="1066800" cy="358187"/>
            <wp:effectExtent l="0" t="0" r="0" b="3810"/>
            <wp:docPr id="2" name="Picture 2" descr="cid:image001.png@01D2DE08.D905B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E08.D905B42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02294" cy="370105"/>
                    </a:xfrm>
                    <a:prstGeom prst="rect">
                      <a:avLst/>
                    </a:prstGeom>
                    <a:noFill/>
                    <a:ln>
                      <a:noFill/>
                    </a:ln>
                  </pic:spPr>
                </pic:pic>
              </a:graphicData>
            </a:graphic>
          </wp:inline>
        </w:drawing>
      </w:r>
    </w:p>
    <w:p w14:paraId="33EFC47C" w14:textId="77777777" w:rsidR="00EC66C0" w:rsidRPr="00EC66C0" w:rsidRDefault="00EC66C0" w:rsidP="00EC66C0">
      <w:pPr>
        <w:rPr>
          <w:rFonts w:ascii="Verdana" w:hAnsi="Verdana"/>
          <w:b/>
          <w:sz w:val="20"/>
          <w:szCs w:val="20"/>
        </w:rPr>
      </w:pPr>
    </w:p>
    <w:p w14:paraId="1051A42A" w14:textId="6E669971" w:rsidR="00715D71" w:rsidRPr="002A521E" w:rsidRDefault="00EC66C0">
      <w:pPr>
        <w:rPr>
          <w:rFonts w:ascii="Verdana" w:hAnsi="Verdana"/>
          <w:b/>
          <w:sz w:val="20"/>
          <w:szCs w:val="20"/>
        </w:rPr>
      </w:pPr>
      <w:r w:rsidRPr="00EC66C0">
        <w:rPr>
          <w:rFonts w:ascii="Verdana" w:hAnsi="Verdana"/>
          <w:b/>
          <w:sz w:val="20"/>
          <w:szCs w:val="20"/>
        </w:rPr>
        <w:t>Chair of Governors Approval:</w:t>
      </w:r>
      <w:r w:rsidR="00992A29">
        <w:rPr>
          <w:rFonts w:ascii="Verdana" w:hAnsi="Verdana"/>
          <w:b/>
          <w:sz w:val="20"/>
          <w:szCs w:val="20"/>
        </w:rPr>
        <w:t xml:space="preserve"> Shared on Governor </w:t>
      </w:r>
      <w:proofErr w:type="gramStart"/>
      <w:r w:rsidR="00992A29">
        <w:rPr>
          <w:rFonts w:ascii="Verdana" w:hAnsi="Verdana"/>
          <w:b/>
          <w:sz w:val="20"/>
          <w:szCs w:val="20"/>
        </w:rPr>
        <w:t>hub</w:t>
      </w:r>
      <w:proofErr w:type="gramEnd"/>
      <w:r w:rsidR="00992A29">
        <w:rPr>
          <w:rFonts w:ascii="Verdana" w:hAnsi="Verdana"/>
          <w:b/>
          <w:sz w:val="20"/>
          <w:szCs w:val="20"/>
        </w:rPr>
        <w:t xml:space="preserve"> on 22</w:t>
      </w:r>
      <w:r w:rsidR="00992A29" w:rsidRPr="00992A29">
        <w:rPr>
          <w:rFonts w:ascii="Verdana" w:hAnsi="Verdana"/>
          <w:b/>
          <w:sz w:val="20"/>
          <w:szCs w:val="20"/>
          <w:vertAlign w:val="superscript"/>
        </w:rPr>
        <w:t>nd</w:t>
      </w:r>
      <w:r w:rsidR="00992A29">
        <w:rPr>
          <w:rFonts w:ascii="Verdana" w:hAnsi="Verdana"/>
          <w:b/>
          <w:sz w:val="20"/>
          <w:szCs w:val="20"/>
        </w:rPr>
        <w:t xml:space="preserve"> April 2021</w:t>
      </w:r>
      <w:r w:rsidR="009E2D7D">
        <w:rPr>
          <w:rFonts w:ascii="Verdana" w:hAnsi="Verdana"/>
          <w:b/>
          <w:sz w:val="20"/>
          <w:szCs w:val="20"/>
        </w:rPr>
        <w:t xml:space="preserve"> (subsequent versions have been added to </w:t>
      </w:r>
      <w:proofErr w:type="spellStart"/>
      <w:r w:rsidR="009E2D7D">
        <w:rPr>
          <w:rFonts w:ascii="Verdana" w:hAnsi="Verdana"/>
          <w:b/>
          <w:sz w:val="20"/>
          <w:szCs w:val="20"/>
        </w:rPr>
        <w:t>Governorhub</w:t>
      </w:r>
      <w:proofErr w:type="spellEnd"/>
      <w:r w:rsidR="009E2D7D">
        <w:rPr>
          <w:rFonts w:ascii="Verdana" w:hAnsi="Verdana"/>
          <w:b/>
          <w:sz w:val="20"/>
          <w:szCs w:val="20"/>
        </w:rPr>
        <w:t xml:space="preserve"> for info)</w:t>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0489"/>
        <w:gridCol w:w="3402"/>
        <w:gridCol w:w="993"/>
      </w:tblGrid>
      <w:tr w:rsidR="00715D71" w:rsidRPr="00045A59" w14:paraId="0C31157C"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27138DF1" w14:textId="77777777" w:rsidR="00715D71" w:rsidRPr="00045A59" w:rsidRDefault="00715D71" w:rsidP="00715D71">
            <w:pPr>
              <w:rPr>
                <w:rFonts w:ascii="Verdana" w:hAnsi="Verdana"/>
                <w:b/>
                <w:bCs/>
                <w:sz w:val="20"/>
                <w:szCs w:val="20"/>
              </w:rPr>
            </w:pPr>
            <w:r w:rsidRPr="00045A59">
              <w:rPr>
                <w:rFonts w:ascii="Verdana" w:hAnsi="Verdana"/>
                <w:b/>
                <w:bCs/>
                <w:sz w:val="20"/>
                <w:szCs w:val="20"/>
              </w:rPr>
              <w:t>Hazard</w:t>
            </w:r>
          </w:p>
        </w:tc>
        <w:tc>
          <w:tcPr>
            <w:tcW w:w="14884" w:type="dxa"/>
            <w:gridSpan w:val="3"/>
            <w:tcBorders>
              <w:top w:val="single" w:sz="4" w:space="0" w:color="auto"/>
              <w:left w:val="single" w:sz="4" w:space="0" w:color="auto"/>
              <w:bottom w:val="single" w:sz="4" w:space="0" w:color="auto"/>
              <w:right w:val="single" w:sz="4" w:space="0" w:color="auto"/>
            </w:tcBorders>
          </w:tcPr>
          <w:p w14:paraId="3439103F" w14:textId="77777777" w:rsidR="00715D71" w:rsidRPr="00045A59" w:rsidRDefault="00715D71" w:rsidP="00715D71">
            <w:pPr>
              <w:rPr>
                <w:rFonts w:ascii="Verdana" w:hAnsi="Verdana"/>
                <w:b/>
                <w:bCs/>
                <w:sz w:val="20"/>
                <w:szCs w:val="20"/>
              </w:rPr>
            </w:pPr>
            <w:r w:rsidRPr="00045A59">
              <w:rPr>
                <w:rFonts w:ascii="Verdana" w:hAnsi="Verdana"/>
                <w:b/>
                <w:bCs/>
                <w:sz w:val="20"/>
                <w:szCs w:val="20"/>
              </w:rPr>
              <w:t xml:space="preserve">Spread of </w:t>
            </w:r>
            <w:proofErr w:type="spellStart"/>
            <w:r w:rsidRPr="00045A59">
              <w:rPr>
                <w:rFonts w:ascii="Verdana" w:hAnsi="Verdana"/>
                <w:b/>
                <w:bCs/>
                <w:sz w:val="20"/>
                <w:szCs w:val="20"/>
              </w:rPr>
              <w:t>Coronovirus</w:t>
            </w:r>
            <w:proofErr w:type="spellEnd"/>
            <w:r w:rsidRPr="00045A59">
              <w:rPr>
                <w:rFonts w:ascii="Verdana" w:hAnsi="Verdana"/>
                <w:b/>
                <w:bCs/>
                <w:sz w:val="20"/>
                <w:szCs w:val="20"/>
              </w:rPr>
              <w:t xml:space="preserve">- </w:t>
            </w:r>
            <w:proofErr w:type="spellStart"/>
            <w:r w:rsidRPr="00045A59">
              <w:rPr>
                <w:rFonts w:ascii="Verdana" w:hAnsi="Verdana"/>
                <w:b/>
                <w:bCs/>
                <w:sz w:val="20"/>
                <w:szCs w:val="20"/>
              </w:rPr>
              <w:t>Covid</w:t>
            </w:r>
            <w:proofErr w:type="spellEnd"/>
            <w:r w:rsidRPr="00045A59">
              <w:rPr>
                <w:rFonts w:ascii="Verdana" w:hAnsi="Verdana"/>
                <w:b/>
                <w:bCs/>
                <w:sz w:val="20"/>
                <w:szCs w:val="20"/>
              </w:rPr>
              <w:t xml:space="preserve"> 19</w:t>
            </w:r>
          </w:p>
        </w:tc>
      </w:tr>
      <w:tr w:rsidR="00715D71" w:rsidRPr="00045A59" w14:paraId="4874230A"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5211EC4B" w14:textId="77777777" w:rsidR="00715D71" w:rsidRPr="00045A59" w:rsidRDefault="00715D71" w:rsidP="00F56349">
            <w:pPr>
              <w:rPr>
                <w:rFonts w:ascii="Verdana" w:hAnsi="Verdana"/>
                <w:b/>
                <w:bCs/>
                <w:sz w:val="18"/>
                <w:szCs w:val="18"/>
              </w:rPr>
            </w:pPr>
            <w:r w:rsidRPr="00045A59">
              <w:rPr>
                <w:rFonts w:ascii="Verdana" w:hAnsi="Verdana"/>
                <w:b/>
                <w:bCs/>
                <w:sz w:val="18"/>
                <w:szCs w:val="18"/>
              </w:rPr>
              <w:t>Who may be harmed</w:t>
            </w:r>
          </w:p>
        </w:tc>
        <w:tc>
          <w:tcPr>
            <w:tcW w:w="14884" w:type="dxa"/>
            <w:gridSpan w:val="3"/>
            <w:tcBorders>
              <w:top w:val="single" w:sz="4" w:space="0" w:color="auto"/>
              <w:left w:val="single" w:sz="4" w:space="0" w:color="auto"/>
              <w:bottom w:val="single" w:sz="4" w:space="0" w:color="auto"/>
              <w:right w:val="single" w:sz="4" w:space="0" w:color="auto"/>
            </w:tcBorders>
          </w:tcPr>
          <w:p w14:paraId="14A2E692" w14:textId="77777777" w:rsidR="00715D71" w:rsidRPr="00045A59" w:rsidRDefault="00715D71" w:rsidP="00715D71">
            <w:pPr>
              <w:rPr>
                <w:rFonts w:ascii="Verdana" w:hAnsi="Verdana"/>
                <w:b/>
                <w:bCs/>
                <w:sz w:val="20"/>
                <w:szCs w:val="20"/>
              </w:rPr>
            </w:pPr>
            <w:r w:rsidRPr="00045A59">
              <w:rPr>
                <w:rFonts w:ascii="Verdana" w:hAnsi="Verdana"/>
                <w:sz w:val="20"/>
                <w:szCs w:val="20"/>
              </w:rPr>
              <w:t>Children, staff, parents, family members, vulnerable, cleaners, visitors, contractors</w:t>
            </w:r>
          </w:p>
        </w:tc>
      </w:tr>
      <w:tr w:rsidR="00385F84" w:rsidRPr="00045A59" w14:paraId="2EBCAD8E" w14:textId="77777777" w:rsidTr="00A94265">
        <w:trPr>
          <w:trHeight w:val="647"/>
        </w:trPr>
        <w:tc>
          <w:tcPr>
            <w:tcW w:w="1418" w:type="dxa"/>
            <w:tcBorders>
              <w:top w:val="single" w:sz="4" w:space="0" w:color="auto"/>
              <w:left w:val="single" w:sz="4" w:space="0" w:color="auto"/>
              <w:right w:val="single" w:sz="4" w:space="0" w:color="auto"/>
            </w:tcBorders>
          </w:tcPr>
          <w:p w14:paraId="2A7112B9" w14:textId="77777777" w:rsidR="00385F84" w:rsidRPr="00045A59" w:rsidRDefault="00385F84" w:rsidP="00385F84">
            <w:pPr>
              <w:rPr>
                <w:rFonts w:ascii="Verdana" w:hAnsi="Verdana"/>
                <w:b/>
                <w:bCs/>
                <w:sz w:val="18"/>
                <w:szCs w:val="18"/>
              </w:rPr>
            </w:pPr>
            <w:r w:rsidRPr="00045A59">
              <w:rPr>
                <w:rFonts w:ascii="Verdana" w:hAnsi="Verdana"/>
                <w:b/>
                <w:bCs/>
                <w:sz w:val="18"/>
                <w:szCs w:val="18"/>
              </w:rPr>
              <w:t>Existing Measures</w:t>
            </w:r>
          </w:p>
        </w:tc>
        <w:tc>
          <w:tcPr>
            <w:tcW w:w="10489" w:type="dxa"/>
            <w:tcBorders>
              <w:top w:val="single" w:sz="4" w:space="0" w:color="auto"/>
              <w:left w:val="single" w:sz="4" w:space="0" w:color="auto"/>
              <w:right w:val="single" w:sz="4" w:space="0" w:color="auto"/>
            </w:tcBorders>
          </w:tcPr>
          <w:p w14:paraId="4EE7FFC0" w14:textId="77777777" w:rsidR="00385F84" w:rsidRPr="00045A59" w:rsidRDefault="00385F84" w:rsidP="00F56349">
            <w:pPr>
              <w:jc w:val="center"/>
              <w:rPr>
                <w:rFonts w:ascii="Verdana" w:hAnsi="Verdana"/>
                <w:b/>
                <w:bCs/>
                <w:sz w:val="18"/>
                <w:szCs w:val="18"/>
              </w:rPr>
            </w:pPr>
            <w:r w:rsidRPr="00045A59">
              <w:rPr>
                <w:rFonts w:ascii="Verdana" w:hAnsi="Verdana"/>
                <w:b/>
                <w:bCs/>
                <w:sz w:val="18"/>
                <w:szCs w:val="18"/>
              </w:rPr>
              <w:t>Measure to take</w:t>
            </w:r>
          </w:p>
        </w:tc>
        <w:tc>
          <w:tcPr>
            <w:tcW w:w="3402" w:type="dxa"/>
            <w:tcBorders>
              <w:top w:val="single" w:sz="4" w:space="0" w:color="auto"/>
              <w:left w:val="single" w:sz="4" w:space="0" w:color="auto"/>
              <w:right w:val="single" w:sz="4" w:space="0" w:color="auto"/>
            </w:tcBorders>
          </w:tcPr>
          <w:p w14:paraId="354B3999" w14:textId="77777777" w:rsidR="00385F84" w:rsidRPr="00045A59" w:rsidRDefault="00385F84" w:rsidP="00715D71">
            <w:pPr>
              <w:rPr>
                <w:rFonts w:ascii="Verdana" w:hAnsi="Verdana"/>
                <w:b/>
                <w:bCs/>
                <w:sz w:val="18"/>
                <w:szCs w:val="18"/>
              </w:rPr>
            </w:pPr>
            <w:r w:rsidRPr="00045A59">
              <w:rPr>
                <w:rFonts w:ascii="Verdana" w:hAnsi="Verdana"/>
                <w:b/>
                <w:bCs/>
                <w:sz w:val="18"/>
                <w:szCs w:val="18"/>
              </w:rPr>
              <w:t>What further action is necessary</w:t>
            </w:r>
          </w:p>
        </w:tc>
        <w:tc>
          <w:tcPr>
            <w:tcW w:w="993" w:type="dxa"/>
            <w:tcBorders>
              <w:top w:val="single" w:sz="4" w:space="0" w:color="auto"/>
              <w:left w:val="single" w:sz="4" w:space="0" w:color="auto"/>
              <w:right w:val="single" w:sz="4" w:space="0" w:color="auto"/>
            </w:tcBorders>
          </w:tcPr>
          <w:p w14:paraId="21ED7C0C" w14:textId="77777777" w:rsidR="00385F84" w:rsidRPr="00045A59" w:rsidRDefault="00385F84" w:rsidP="00F56349">
            <w:pPr>
              <w:jc w:val="center"/>
              <w:rPr>
                <w:rFonts w:ascii="Verdana" w:hAnsi="Verdana"/>
                <w:b/>
                <w:bCs/>
                <w:sz w:val="18"/>
                <w:szCs w:val="18"/>
              </w:rPr>
            </w:pPr>
            <w:r w:rsidRPr="00045A59">
              <w:rPr>
                <w:rFonts w:ascii="Verdana" w:hAnsi="Verdana"/>
                <w:b/>
                <w:bCs/>
                <w:sz w:val="18"/>
                <w:szCs w:val="18"/>
              </w:rPr>
              <w:t>To be reviewed</w:t>
            </w:r>
          </w:p>
        </w:tc>
      </w:tr>
      <w:tr w:rsidR="00AD3933" w:rsidRPr="00045A59" w14:paraId="07E2A3E5"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175AE838" w14:textId="77777777" w:rsidR="00AD3933" w:rsidRPr="00045A59" w:rsidRDefault="00CF398D" w:rsidP="00CF398D">
            <w:pPr>
              <w:pStyle w:val="NoSpacing"/>
              <w:rPr>
                <w:rFonts w:ascii="Verdana" w:hAnsi="Verdana"/>
                <w:sz w:val="18"/>
                <w:szCs w:val="18"/>
              </w:rPr>
            </w:pPr>
            <w:r w:rsidRPr="00045A59">
              <w:rPr>
                <w:rFonts w:ascii="Verdana" w:hAnsi="Verdana"/>
                <w:sz w:val="18"/>
                <w:szCs w:val="18"/>
              </w:rPr>
              <w:t>Transmission of Coronavirus / spread of COVID-19 (GENERAL)</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58B78B3" w14:textId="77777777" w:rsidR="00CF398D" w:rsidRPr="00045A59" w:rsidRDefault="00CF398D" w:rsidP="00CF398D">
            <w:pPr>
              <w:pStyle w:val="NoSpacing"/>
              <w:rPr>
                <w:rFonts w:ascii="Verdana" w:hAnsi="Verdana" w:cs="Arial"/>
                <w:b/>
                <w:sz w:val="20"/>
                <w:szCs w:val="20"/>
              </w:rPr>
            </w:pPr>
            <w:r w:rsidRPr="00045A59">
              <w:rPr>
                <w:rFonts w:ascii="Verdana" w:hAnsi="Verdana" w:cs="Arial"/>
                <w:b/>
                <w:sz w:val="20"/>
                <w:szCs w:val="20"/>
              </w:rPr>
              <w:t>Prevention:</w:t>
            </w:r>
          </w:p>
          <w:p w14:paraId="59CCF642" w14:textId="480D12C6" w:rsidR="00C50278" w:rsidRDefault="00C50278" w:rsidP="00C50278">
            <w:pPr>
              <w:pStyle w:val="NoSpacing"/>
              <w:rPr>
                <w:rFonts w:ascii="Verdana" w:hAnsi="Verdana" w:cs="Arial"/>
                <w:sz w:val="20"/>
                <w:szCs w:val="20"/>
              </w:rPr>
            </w:pPr>
            <w:r>
              <w:rPr>
                <w:rFonts w:ascii="Verdana" w:hAnsi="Verdana" w:cs="Arial"/>
                <w:sz w:val="20"/>
                <w:szCs w:val="20"/>
              </w:rPr>
              <w:t>1)</w:t>
            </w:r>
            <w:r w:rsidR="00582F7C">
              <w:rPr>
                <w:rFonts w:ascii="Verdana" w:hAnsi="Verdana" w:cs="Arial"/>
                <w:sz w:val="20"/>
                <w:szCs w:val="20"/>
              </w:rPr>
              <w:t xml:space="preserve"> M</w:t>
            </w:r>
            <w:r w:rsidR="00AD3933" w:rsidRPr="00045A59">
              <w:rPr>
                <w:rFonts w:ascii="Verdana" w:hAnsi="Verdana" w:cs="Arial"/>
                <w:sz w:val="20"/>
                <w:szCs w:val="20"/>
              </w:rPr>
              <w:t xml:space="preserve">inimise contact with individuals who are </w:t>
            </w:r>
            <w:r>
              <w:rPr>
                <w:rFonts w:ascii="Verdana" w:hAnsi="Verdana" w:cs="Arial"/>
                <w:sz w:val="20"/>
                <w:szCs w:val="20"/>
              </w:rPr>
              <w:t xml:space="preserve">required to </w:t>
            </w:r>
            <w:r w:rsidR="00582F7C">
              <w:rPr>
                <w:rFonts w:ascii="Verdana" w:hAnsi="Verdana" w:cs="Arial"/>
                <w:sz w:val="20"/>
                <w:szCs w:val="20"/>
              </w:rPr>
              <w:t>self-isolate</w:t>
            </w:r>
            <w:r>
              <w:rPr>
                <w:rFonts w:ascii="Verdana" w:hAnsi="Verdana" w:cs="Arial"/>
                <w:sz w:val="20"/>
                <w:szCs w:val="20"/>
              </w:rPr>
              <w:t xml:space="preserve"> by ensuring the do not attend the setting.</w:t>
            </w:r>
          </w:p>
          <w:p w14:paraId="4B6C2C0C" w14:textId="565803C8" w:rsidR="00C50278" w:rsidRPr="00C50278" w:rsidRDefault="00C50278" w:rsidP="00C50278">
            <w:pPr>
              <w:pStyle w:val="NoSpacing"/>
              <w:rPr>
                <w:rFonts w:ascii="Verdana" w:hAnsi="Verdana" w:cs="Arial"/>
                <w:sz w:val="20"/>
                <w:szCs w:val="20"/>
              </w:rPr>
            </w:pPr>
            <w:r>
              <w:rPr>
                <w:rFonts w:ascii="Verdana" w:hAnsi="Verdana" w:cs="Arial"/>
                <w:sz w:val="20"/>
                <w:szCs w:val="20"/>
              </w:rPr>
              <w:t>2)</w:t>
            </w:r>
            <w:r w:rsidRPr="00C50278">
              <w:rPr>
                <w:rFonts w:ascii="Verdana" w:hAnsi="Verdana" w:cs="Arial"/>
                <w:sz w:val="20"/>
                <w:szCs w:val="20"/>
              </w:rPr>
              <w:t>Ensure face coverings are used in recommended circumstances</w:t>
            </w:r>
          </w:p>
          <w:p w14:paraId="3DD02E05" w14:textId="4006E5E6" w:rsidR="00AD3933" w:rsidRPr="00045A59" w:rsidRDefault="00C50278" w:rsidP="00AD3933">
            <w:pPr>
              <w:pStyle w:val="NoSpacing"/>
              <w:rPr>
                <w:rFonts w:ascii="Verdana" w:hAnsi="Verdana" w:cs="Arial"/>
                <w:sz w:val="20"/>
                <w:szCs w:val="20"/>
              </w:rPr>
            </w:pPr>
            <w:r>
              <w:rPr>
                <w:rFonts w:ascii="Verdana" w:hAnsi="Verdana" w:cs="Arial"/>
                <w:sz w:val="20"/>
                <w:szCs w:val="20"/>
              </w:rPr>
              <w:t>3</w:t>
            </w:r>
            <w:r w:rsidR="00992A29">
              <w:rPr>
                <w:rFonts w:ascii="Verdana" w:hAnsi="Verdana" w:cs="Arial"/>
                <w:sz w:val="20"/>
                <w:szCs w:val="20"/>
              </w:rPr>
              <w:t>) Ensure everyone is advised to clean their hands thoroughly and wash their hands more often</w:t>
            </w:r>
            <w:r w:rsidR="007C0318">
              <w:rPr>
                <w:rFonts w:ascii="Verdana" w:hAnsi="Verdana" w:cs="Arial"/>
                <w:sz w:val="20"/>
                <w:szCs w:val="20"/>
              </w:rPr>
              <w:t xml:space="preserve"> than usual</w:t>
            </w:r>
          </w:p>
          <w:p w14:paraId="768255A6" w14:textId="594506A0" w:rsidR="00AD3933" w:rsidRPr="00045A59" w:rsidRDefault="00C50278" w:rsidP="00AD3933">
            <w:pPr>
              <w:pStyle w:val="NoSpacing"/>
              <w:rPr>
                <w:rFonts w:ascii="Verdana" w:hAnsi="Verdana" w:cs="Arial"/>
                <w:sz w:val="20"/>
                <w:szCs w:val="20"/>
              </w:rPr>
            </w:pPr>
            <w:r>
              <w:rPr>
                <w:rFonts w:ascii="Verdana" w:hAnsi="Verdana" w:cs="Arial"/>
                <w:sz w:val="20"/>
                <w:szCs w:val="20"/>
              </w:rPr>
              <w:t>4</w:t>
            </w:r>
            <w:r w:rsidR="00AD3933" w:rsidRPr="00045A59">
              <w:rPr>
                <w:rFonts w:ascii="Verdana" w:hAnsi="Verdana" w:cs="Arial"/>
                <w:sz w:val="20"/>
                <w:szCs w:val="20"/>
              </w:rPr>
              <w:t>) ensure good respiratory hygiene by promoting the ‘catch it, bin it, kill it’ approach</w:t>
            </w:r>
          </w:p>
          <w:p w14:paraId="011CA75C" w14:textId="7AAC8434" w:rsidR="00AD3933" w:rsidRPr="00045A59" w:rsidRDefault="00C50278" w:rsidP="00AD3933">
            <w:pPr>
              <w:pStyle w:val="NoSpacing"/>
              <w:rPr>
                <w:rFonts w:ascii="Verdana" w:hAnsi="Verdana" w:cs="Arial"/>
                <w:sz w:val="20"/>
                <w:szCs w:val="20"/>
              </w:rPr>
            </w:pPr>
            <w:r>
              <w:rPr>
                <w:rFonts w:ascii="Verdana" w:hAnsi="Verdana" w:cs="Arial"/>
                <w:sz w:val="20"/>
                <w:szCs w:val="20"/>
              </w:rPr>
              <w:t>5) Maintain</w:t>
            </w:r>
            <w:r w:rsidR="00AD3933" w:rsidRPr="00045A59">
              <w:rPr>
                <w:rFonts w:ascii="Verdana" w:hAnsi="Verdana" w:cs="Arial"/>
                <w:sz w:val="20"/>
                <w:szCs w:val="20"/>
              </w:rPr>
              <w:t xml:space="preserve"> enhanced cleaning, including cleaning frequently touched surfaces often, using standard</w:t>
            </w:r>
          </w:p>
          <w:p w14:paraId="434D372F" w14:textId="725D4DEA" w:rsidR="00AD3933" w:rsidRPr="00045A59" w:rsidRDefault="00AD3933" w:rsidP="00AD3933">
            <w:pPr>
              <w:pStyle w:val="NoSpacing"/>
              <w:rPr>
                <w:rFonts w:ascii="Verdana" w:hAnsi="Verdana" w:cs="Arial"/>
                <w:sz w:val="20"/>
                <w:szCs w:val="20"/>
              </w:rPr>
            </w:pPr>
            <w:r w:rsidRPr="00045A59">
              <w:rPr>
                <w:rFonts w:ascii="Verdana" w:hAnsi="Verdana" w:cs="Arial"/>
                <w:sz w:val="20"/>
                <w:szCs w:val="20"/>
              </w:rPr>
              <w:t>produc</w:t>
            </w:r>
            <w:r w:rsidR="00582F7C">
              <w:rPr>
                <w:rFonts w:ascii="Verdana" w:hAnsi="Verdana" w:cs="Arial"/>
                <w:sz w:val="20"/>
                <w:szCs w:val="20"/>
              </w:rPr>
              <w:t xml:space="preserve">ts such as detergents </w:t>
            </w:r>
          </w:p>
          <w:p w14:paraId="044AD9D9" w14:textId="54323267" w:rsidR="00AD3933" w:rsidRDefault="00582F7C" w:rsidP="00AD3933">
            <w:pPr>
              <w:pStyle w:val="NoSpacing"/>
              <w:rPr>
                <w:rFonts w:ascii="Verdana" w:hAnsi="Verdana" w:cs="Arial"/>
                <w:sz w:val="20"/>
                <w:szCs w:val="20"/>
              </w:rPr>
            </w:pPr>
            <w:r>
              <w:rPr>
                <w:rFonts w:ascii="Verdana" w:hAnsi="Verdana" w:cs="Arial"/>
                <w:sz w:val="20"/>
                <w:szCs w:val="20"/>
              </w:rPr>
              <w:t>6</w:t>
            </w:r>
            <w:r w:rsidR="00BD1B83">
              <w:rPr>
                <w:rFonts w:ascii="Verdana" w:hAnsi="Verdana" w:cs="Arial"/>
                <w:sz w:val="20"/>
                <w:szCs w:val="20"/>
              </w:rPr>
              <w:t xml:space="preserve">) </w:t>
            </w:r>
            <w:r w:rsidR="00AD3933" w:rsidRPr="00045A59">
              <w:rPr>
                <w:rFonts w:ascii="Verdana" w:hAnsi="Verdana" w:cs="Arial"/>
                <w:sz w:val="20"/>
                <w:szCs w:val="20"/>
              </w:rPr>
              <w:t>maintain social distancing wherever possible</w:t>
            </w:r>
          </w:p>
          <w:p w14:paraId="5162784C" w14:textId="7F241D92" w:rsidR="00582F7C" w:rsidRDefault="00992A29" w:rsidP="00AD3933">
            <w:pPr>
              <w:pStyle w:val="NoSpacing"/>
              <w:rPr>
                <w:rFonts w:ascii="Verdana" w:hAnsi="Verdana" w:cs="Arial"/>
                <w:sz w:val="20"/>
                <w:szCs w:val="20"/>
              </w:rPr>
            </w:pPr>
            <w:r>
              <w:rPr>
                <w:rFonts w:ascii="Verdana" w:hAnsi="Verdana" w:cs="Arial"/>
                <w:sz w:val="20"/>
                <w:szCs w:val="20"/>
              </w:rPr>
              <w:t xml:space="preserve">7) Keep occupied spaces </w:t>
            </w:r>
            <w:r w:rsidR="00582F7C">
              <w:rPr>
                <w:rFonts w:ascii="Verdana" w:hAnsi="Verdana" w:cs="Arial"/>
                <w:sz w:val="20"/>
                <w:szCs w:val="20"/>
              </w:rPr>
              <w:t>well ventilated</w:t>
            </w:r>
          </w:p>
          <w:p w14:paraId="63AE8218" w14:textId="46826EC3" w:rsidR="007C0318" w:rsidRPr="00045A59" w:rsidRDefault="007C0318" w:rsidP="00AD3933">
            <w:pPr>
              <w:pStyle w:val="NoSpacing"/>
              <w:rPr>
                <w:rFonts w:ascii="Verdana" w:hAnsi="Verdana" w:cs="Arial"/>
                <w:sz w:val="20"/>
                <w:szCs w:val="20"/>
              </w:rPr>
            </w:pPr>
            <w:r>
              <w:rPr>
                <w:rFonts w:ascii="Verdana" w:hAnsi="Verdana" w:cs="Arial"/>
                <w:sz w:val="20"/>
                <w:szCs w:val="20"/>
              </w:rPr>
              <w:t>In specific circumstances</w:t>
            </w:r>
          </w:p>
          <w:p w14:paraId="46941B9E" w14:textId="4735C3FB" w:rsidR="00AD3933" w:rsidRDefault="00582F7C" w:rsidP="00AD3933">
            <w:pPr>
              <w:pStyle w:val="NoSpacing"/>
              <w:rPr>
                <w:rFonts w:ascii="Verdana" w:hAnsi="Verdana" w:cs="Arial"/>
                <w:sz w:val="20"/>
                <w:szCs w:val="20"/>
              </w:rPr>
            </w:pPr>
            <w:r>
              <w:rPr>
                <w:rFonts w:ascii="Verdana" w:hAnsi="Verdana" w:cs="Arial"/>
                <w:sz w:val="20"/>
                <w:szCs w:val="20"/>
              </w:rPr>
              <w:t xml:space="preserve">8) Ensure individuals </w:t>
            </w:r>
            <w:r w:rsidR="00AD3933" w:rsidRPr="00045A59">
              <w:rPr>
                <w:rFonts w:ascii="Verdana" w:hAnsi="Verdana" w:cs="Arial"/>
                <w:sz w:val="20"/>
                <w:szCs w:val="20"/>
              </w:rPr>
              <w:t>wear appropriate personal protective equipment (PPE)</w:t>
            </w:r>
            <w:r>
              <w:rPr>
                <w:rFonts w:ascii="Verdana" w:hAnsi="Verdana" w:cs="Arial"/>
                <w:sz w:val="20"/>
                <w:szCs w:val="20"/>
              </w:rPr>
              <w:t xml:space="preserve"> where necessary</w:t>
            </w:r>
          </w:p>
          <w:p w14:paraId="6789EE29" w14:textId="7756F68E" w:rsidR="00582F7C" w:rsidRPr="00045A59" w:rsidRDefault="00582F7C" w:rsidP="00AD3933">
            <w:pPr>
              <w:pStyle w:val="NoSpacing"/>
              <w:rPr>
                <w:rFonts w:ascii="Verdana" w:hAnsi="Verdana" w:cs="Arial"/>
                <w:sz w:val="20"/>
                <w:szCs w:val="20"/>
              </w:rPr>
            </w:pPr>
            <w:r>
              <w:rPr>
                <w:rFonts w:ascii="Verdana" w:hAnsi="Verdana" w:cs="Arial"/>
                <w:sz w:val="20"/>
                <w:szCs w:val="20"/>
              </w:rPr>
              <w:t>9) Promote and engage in asymptomatic testing, where available</w:t>
            </w:r>
          </w:p>
          <w:p w14:paraId="3AF468AC" w14:textId="77777777" w:rsidR="00AD3933" w:rsidRPr="00045A59" w:rsidRDefault="00AD3933" w:rsidP="00AD3933">
            <w:pPr>
              <w:pStyle w:val="NoSpacing"/>
              <w:rPr>
                <w:rFonts w:ascii="Verdana" w:hAnsi="Verdana" w:cs="Arial"/>
                <w:sz w:val="20"/>
                <w:szCs w:val="20"/>
              </w:rPr>
            </w:pPr>
          </w:p>
          <w:p w14:paraId="0D303646" w14:textId="48CFD0CC" w:rsidR="00AD3933" w:rsidRPr="00045A59" w:rsidRDefault="00582F7C" w:rsidP="00AD3933">
            <w:pPr>
              <w:pStyle w:val="NoSpacing"/>
              <w:rPr>
                <w:rFonts w:ascii="Verdana" w:hAnsi="Verdana" w:cs="Arial"/>
                <w:sz w:val="20"/>
                <w:szCs w:val="20"/>
              </w:rPr>
            </w:pPr>
            <w:r>
              <w:rPr>
                <w:rFonts w:ascii="Verdana" w:hAnsi="Verdana" w:cs="Arial"/>
                <w:b/>
                <w:sz w:val="20"/>
                <w:szCs w:val="20"/>
              </w:rPr>
              <w:t>Systems of Control</w:t>
            </w:r>
          </w:p>
          <w:p w14:paraId="0D9EE28A" w14:textId="77777777" w:rsidR="00AD3933" w:rsidRPr="00045A59" w:rsidRDefault="00AD3933" w:rsidP="00AD3933">
            <w:pPr>
              <w:pStyle w:val="NoSpacing"/>
              <w:rPr>
                <w:rFonts w:ascii="Verdana" w:hAnsi="Verdana" w:cs="Arial"/>
                <w:sz w:val="20"/>
                <w:szCs w:val="20"/>
              </w:rPr>
            </w:pPr>
            <w:r w:rsidRPr="00045A59">
              <w:rPr>
                <w:rFonts w:ascii="Verdana" w:hAnsi="Verdana" w:cs="Arial"/>
                <w:sz w:val="20"/>
                <w:szCs w:val="20"/>
              </w:rPr>
              <w:t>Response to any infection:</w:t>
            </w:r>
          </w:p>
          <w:p w14:paraId="23658A12" w14:textId="77777777" w:rsidR="00AD3933" w:rsidRPr="00045A59" w:rsidRDefault="00AD3933" w:rsidP="00AD3933">
            <w:pPr>
              <w:pStyle w:val="NoSpacing"/>
              <w:rPr>
                <w:rFonts w:ascii="Verdana" w:hAnsi="Verdana" w:cs="Arial"/>
                <w:sz w:val="20"/>
                <w:szCs w:val="20"/>
              </w:rPr>
            </w:pPr>
          </w:p>
          <w:p w14:paraId="096EA863" w14:textId="7DF92ECF" w:rsidR="00AD3933" w:rsidRPr="00045A59" w:rsidRDefault="00582F7C" w:rsidP="00AD3933">
            <w:pPr>
              <w:pStyle w:val="NoSpacing"/>
              <w:rPr>
                <w:rFonts w:ascii="Verdana" w:hAnsi="Verdana" w:cs="Arial"/>
                <w:sz w:val="20"/>
                <w:szCs w:val="20"/>
              </w:rPr>
            </w:pPr>
            <w:r>
              <w:rPr>
                <w:rFonts w:ascii="Verdana" w:hAnsi="Verdana" w:cs="Arial"/>
                <w:sz w:val="20"/>
                <w:szCs w:val="20"/>
              </w:rPr>
              <w:t>10</w:t>
            </w:r>
            <w:r w:rsidR="00AD3933" w:rsidRPr="00045A59">
              <w:rPr>
                <w:rFonts w:ascii="Verdana" w:hAnsi="Verdana" w:cs="Arial"/>
                <w:sz w:val="20"/>
                <w:szCs w:val="20"/>
              </w:rPr>
              <w:t xml:space="preserve">) </w:t>
            </w:r>
            <w:r>
              <w:rPr>
                <w:rFonts w:ascii="Verdana" w:hAnsi="Verdana" w:cs="Arial"/>
                <w:sz w:val="20"/>
                <w:szCs w:val="20"/>
              </w:rPr>
              <w:t xml:space="preserve">Promote and </w:t>
            </w:r>
            <w:r w:rsidR="00AD3933" w:rsidRPr="00045A59">
              <w:rPr>
                <w:rFonts w:ascii="Verdana" w:hAnsi="Verdana" w:cs="Arial"/>
                <w:sz w:val="20"/>
                <w:szCs w:val="20"/>
              </w:rPr>
              <w:t>engage with the NHS Test and Trace process</w:t>
            </w:r>
            <w:r w:rsidR="00B116D5">
              <w:rPr>
                <w:rFonts w:ascii="Verdana" w:hAnsi="Verdana" w:cs="Arial"/>
                <w:sz w:val="20"/>
                <w:szCs w:val="20"/>
              </w:rPr>
              <w:t>, if contacted.</w:t>
            </w:r>
          </w:p>
          <w:p w14:paraId="753E9B41" w14:textId="15BC12C9" w:rsidR="00AD3933" w:rsidRPr="00146933" w:rsidRDefault="00582F7C" w:rsidP="00AD3933">
            <w:pPr>
              <w:pStyle w:val="NoSpacing"/>
              <w:rPr>
                <w:rFonts w:ascii="Verdana" w:hAnsi="Verdana" w:cs="Arial"/>
                <w:sz w:val="20"/>
                <w:szCs w:val="20"/>
              </w:rPr>
            </w:pPr>
            <w:r>
              <w:rPr>
                <w:rFonts w:ascii="Verdana" w:hAnsi="Verdana" w:cs="Arial"/>
                <w:sz w:val="20"/>
                <w:szCs w:val="20"/>
              </w:rPr>
              <w:lastRenderedPageBreak/>
              <w:t>11</w:t>
            </w:r>
            <w:proofErr w:type="gramStart"/>
            <w:r w:rsidR="00DB58F4">
              <w:rPr>
                <w:rFonts w:ascii="Verdana" w:hAnsi="Verdana" w:cs="Arial"/>
                <w:sz w:val="20"/>
                <w:szCs w:val="20"/>
              </w:rPr>
              <w:t>)</w:t>
            </w:r>
            <w:r w:rsidR="001D5BE8" w:rsidRPr="00146933">
              <w:rPr>
                <w:rFonts w:ascii="Verdana" w:hAnsi="Verdana" w:cs="Arial"/>
                <w:sz w:val="20"/>
                <w:szCs w:val="20"/>
              </w:rPr>
              <w:t>Close</w:t>
            </w:r>
            <w:proofErr w:type="gramEnd"/>
            <w:r w:rsidR="001D5BE8" w:rsidRPr="00146933">
              <w:rPr>
                <w:rFonts w:ascii="Verdana" w:hAnsi="Verdana" w:cs="Arial"/>
                <w:sz w:val="20"/>
                <w:szCs w:val="20"/>
              </w:rPr>
              <w:t xml:space="preserve"> contacts will now be identified via NHS Test and Trace and education and childcare settings will no longer be expected to undertake contact tracing.</w:t>
            </w:r>
            <w:r w:rsidR="0016344D" w:rsidRPr="00146933">
              <w:rPr>
                <w:rFonts w:ascii="Verdana" w:hAnsi="Verdana" w:cs="Arial"/>
                <w:sz w:val="20"/>
                <w:szCs w:val="20"/>
              </w:rPr>
              <w:t xml:space="preserve"> </w:t>
            </w:r>
          </w:p>
          <w:p w14:paraId="410BF454" w14:textId="0F83E0B6" w:rsidR="0016344D" w:rsidRPr="00146933" w:rsidRDefault="0016344D" w:rsidP="0016344D">
            <w:pPr>
              <w:pStyle w:val="NoSpacing"/>
              <w:rPr>
                <w:rFonts w:ascii="Verdana" w:hAnsi="Verdana" w:cs="Arial"/>
                <w:sz w:val="20"/>
                <w:szCs w:val="20"/>
              </w:rPr>
            </w:pPr>
            <w:r w:rsidRPr="00146933">
              <w:rPr>
                <w:rFonts w:ascii="Verdana" w:hAnsi="Verdana" w:cs="Arial"/>
                <w:sz w:val="20"/>
                <w:szCs w:val="20"/>
              </w:rPr>
              <w:t>12) Indication for when to seek public health advice if they are concerned.</w:t>
            </w:r>
          </w:p>
          <w:p w14:paraId="02A917CE" w14:textId="77777777" w:rsidR="0016344D" w:rsidRPr="00146933" w:rsidRDefault="0016344D" w:rsidP="0016344D">
            <w:pPr>
              <w:pStyle w:val="NoSpacing"/>
              <w:rPr>
                <w:rFonts w:ascii="Verdana" w:hAnsi="Verdana" w:cs="Arial"/>
                <w:sz w:val="20"/>
                <w:szCs w:val="20"/>
              </w:rPr>
            </w:pPr>
            <w:r w:rsidRPr="00146933">
              <w:rPr>
                <w:rFonts w:ascii="Verdana" w:hAnsi="Verdana" w:cs="Arial"/>
                <w:sz w:val="20"/>
                <w:szCs w:val="20"/>
              </w:rPr>
              <w:t>For most education and childcare settings, whichever of these thresholds is reached first:</w:t>
            </w:r>
          </w:p>
          <w:p w14:paraId="2CEBBA82" w14:textId="1FBB366B" w:rsidR="0016344D" w:rsidRPr="00146933" w:rsidRDefault="0016344D" w:rsidP="0016344D">
            <w:pPr>
              <w:pStyle w:val="NoSpacing"/>
              <w:rPr>
                <w:rFonts w:ascii="Verdana" w:hAnsi="Verdana" w:cs="Arial"/>
                <w:sz w:val="20"/>
                <w:szCs w:val="20"/>
              </w:rPr>
            </w:pPr>
            <w:r w:rsidRPr="00146933">
              <w:rPr>
                <w:rFonts w:ascii="Verdana" w:hAnsi="Verdana" w:cs="Arial"/>
                <w:sz w:val="20"/>
                <w:szCs w:val="20"/>
              </w:rPr>
              <w:t xml:space="preserve"> 5 children, pupils, students or staff, who are lik</w:t>
            </w:r>
            <w:r w:rsidR="009E2D7D">
              <w:rPr>
                <w:rFonts w:ascii="Verdana" w:hAnsi="Verdana" w:cs="Arial"/>
                <w:sz w:val="20"/>
                <w:szCs w:val="20"/>
              </w:rPr>
              <w:t xml:space="preserve">ely to have mixed closely, test </w:t>
            </w:r>
            <w:r w:rsidRPr="00146933">
              <w:rPr>
                <w:rFonts w:ascii="Verdana" w:hAnsi="Verdana" w:cs="Arial"/>
                <w:sz w:val="20"/>
                <w:szCs w:val="20"/>
              </w:rPr>
              <w:t>positive for COVID-19 within a 10-day period; or 10% of children, pupils, students or staff who are likely to have mixed closely test positive for COVID-19 within a 10-day period</w:t>
            </w:r>
          </w:p>
          <w:p w14:paraId="7DD6FCC7" w14:textId="61311C71" w:rsidR="00AD3933" w:rsidRPr="00146933" w:rsidRDefault="0016344D" w:rsidP="00AD3933">
            <w:pPr>
              <w:pStyle w:val="NoSpacing"/>
              <w:rPr>
                <w:rFonts w:ascii="Verdana" w:hAnsi="Verdana" w:cs="Arial"/>
                <w:sz w:val="20"/>
                <w:szCs w:val="20"/>
              </w:rPr>
            </w:pPr>
            <w:r w:rsidRPr="00146933">
              <w:rPr>
                <w:rFonts w:ascii="Verdana" w:hAnsi="Verdana" w:cs="Arial"/>
                <w:sz w:val="20"/>
                <w:szCs w:val="20"/>
              </w:rPr>
              <w:t>13</w:t>
            </w:r>
            <w:r w:rsidR="001D5BE8" w:rsidRPr="00146933">
              <w:rPr>
                <w:rFonts w:ascii="Verdana" w:hAnsi="Verdana" w:cs="Arial"/>
                <w:sz w:val="20"/>
                <w:szCs w:val="20"/>
              </w:rPr>
              <w:t>) C</w:t>
            </w:r>
            <w:r w:rsidR="00AD3933" w:rsidRPr="00146933">
              <w:rPr>
                <w:rFonts w:ascii="Verdana" w:hAnsi="Verdana" w:cs="Arial"/>
                <w:sz w:val="20"/>
                <w:szCs w:val="20"/>
              </w:rPr>
              <w:t xml:space="preserve">ontain any outbreak by following </w:t>
            </w:r>
            <w:r w:rsidR="00582F7C" w:rsidRPr="00146933">
              <w:rPr>
                <w:rFonts w:ascii="Verdana" w:hAnsi="Verdana" w:cs="Arial"/>
                <w:sz w:val="20"/>
                <w:szCs w:val="20"/>
              </w:rPr>
              <w:t xml:space="preserve">PHE </w:t>
            </w:r>
            <w:r w:rsidR="00AD3933" w:rsidRPr="00146933">
              <w:rPr>
                <w:rFonts w:ascii="Verdana" w:hAnsi="Verdana" w:cs="Arial"/>
                <w:sz w:val="20"/>
                <w:szCs w:val="20"/>
              </w:rPr>
              <w:t>local health protection team advice</w:t>
            </w:r>
            <w:r w:rsidR="001612BA" w:rsidRPr="00146933">
              <w:rPr>
                <w:rFonts w:ascii="Verdana" w:hAnsi="Verdana" w:cs="Arial"/>
                <w:sz w:val="20"/>
                <w:szCs w:val="20"/>
              </w:rPr>
              <w:t xml:space="preserve"> </w:t>
            </w:r>
          </w:p>
          <w:p w14:paraId="5E394550" w14:textId="5A696CC5" w:rsidR="00AD3933" w:rsidRDefault="0016344D" w:rsidP="00374771">
            <w:pPr>
              <w:pStyle w:val="NoSpacing"/>
              <w:rPr>
                <w:rFonts w:ascii="Verdana" w:hAnsi="Verdana" w:cs="Arial"/>
                <w:sz w:val="20"/>
                <w:szCs w:val="20"/>
              </w:rPr>
            </w:pPr>
            <w:r w:rsidRPr="00146933">
              <w:rPr>
                <w:rFonts w:ascii="Verdana" w:hAnsi="Verdana" w:cs="Arial"/>
                <w:sz w:val="20"/>
                <w:szCs w:val="20"/>
              </w:rPr>
              <w:t>14</w:t>
            </w:r>
            <w:r w:rsidR="001D5BE8" w:rsidRPr="00146933">
              <w:rPr>
                <w:rFonts w:ascii="Verdana" w:hAnsi="Verdana" w:cs="Arial"/>
                <w:sz w:val="20"/>
                <w:szCs w:val="20"/>
              </w:rPr>
              <w:t>).May be contacted in exceptional cases to help with identifying close contacts, as currently happens in managing other infectious diseases</w:t>
            </w:r>
          </w:p>
          <w:p w14:paraId="5B85C9A3" w14:textId="31AB7115" w:rsidR="00B116D5" w:rsidRPr="00146933" w:rsidRDefault="00B116D5" w:rsidP="00374771">
            <w:pPr>
              <w:pStyle w:val="NoSpacing"/>
              <w:rPr>
                <w:rFonts w:ascii="Verdana" w:hAnsi="Verdana" w:cs="Arial"/>
                <w:sz w:val="20"/>
                <w:szCs w:val="20"/>
              </w:rPr>
            </w:pPr>
            <w:r>
              <w:rPr>
                <w:rFonts w:ascii="Verdana" w:hAnsi="Verdana" w:cs="Arial"/>
                <w:sz w:val="20"/>
                <w:szCs w:val="20"/>
              </w:rPr>
              <w:t xml:space="preserve">15) Carbon Dioxide Monitors have been set up in specific areas of the nursery where more children may gather. Monitor the levels and if the levels begin to raise to amber/red, enhance the ventilation by limiting children numbers or opening doors and windows. </w:t>
            </w:r>
          </w:p>
          <w:p w14:paraId="5625020D" w14:textId="77777777" w:rsidR="00AD3933" w:rsidRPr="00146933" w:rsidRDefault="00AD3933" w:rsidP="00AD3933">
            <w:pPr>
              <w:pStyle w:val="NoSpacing"/>
              <w:rPr>
                <w:rFonts w:ascii="Verdana" w:hAnsi="Verdana" w:cs="Arial"/>
                <w:b/>
                <w:sz w:val="20"/>
                <w:szCs w:val="20"/>
              </w:rPr>
            </w:pPr>
            <w:r w:rsidRPr="00146933">
              <w:rPr>
                <w:rFonts w:ascii="Verdana" w:hAnsi="Verdana" w:cs="Arial"/>
                <w:b/>
                <w:sz w:val="20"/>
                <w:szCs w:val="20"/>
              </w:rPr>
              <w:t>Actions:</w:t>
            </w:r>
          </w:p>
          <w:p w14:paraId="64CC8D74" w14:textId="77777777" w:rsidR="00AD3933" w:rsidRPr="00146933" w:rsidRDefault="00AD3933" w:rsidP="00AD3933">
            <w:pPr>
              <w:pStyle w:val="NoSpacing"/>
              <w:rPr>
                <w:rFonts w:ascii="Verdana" w:hAnsi="Verdana" w:cs="Arial"/>
                <w:sz w:val="20"/>
                <w:szCs w:val="20"/>
              </w:rPr>
            </w:pPr>
            <w:r w:rsidRPr="00146933">
              <w:rPr>
                <w:rFonts w:ascii="Verdana" w:hAnsi="Verdana" w:cs="Arial"/>
                <w:sz w:val="20"/>
                <w:szCs w:val="20"/>
              </w:rPr>
              <w:t xml:space="preserve">Identify (and record that this has been carried out for every individual) all staff and students who are either </w:t>
            </w:r>
            <w:hyperlink r:id="rId12" w:anchor="protecting-different-groups-of-people" w:history="1">
              <w:r w:rsidRPr="00146933">
                <w:rPr>
                  <w:rStyle w:val="Hyperlink"/>
                  <w:rFonts w:ascii="Verdana" w:hAnsi="Verdana" w:cs="Arial"/>
                  <w:sz w:val="20"/>
                  <w:szCs w:val="20"/>
                </w:rPr>
                <w:t>clinically vulnerable</w:t>
              </w:r>
            </w:hyperlink>
            <w:r w:rsidRPr="00146933">
              <w:rPr>
                <w:rFonts w:ascii="Verdana" w:hAnsi="Verdana" w:cs="Arial"/>
                <w:sz w:val="20"/>
                <w:szCs w:val="20"/>
              </w:rPr>
              <w:t xml:space="preserve">, </w:t>
            </w:r>
            <w:hyperlink r:id="rId13" w:history="1">
              <w:r w:rsidRPr="00146933">
                <w:rPr>
                  <w:rStyle w:val="Hyperlink"/>
                  <w:rFonts w:ascii="Verdana" w:hAnsi="Verdana" w:cs="Arial"/>
                  <w:sz w:val="20"/>
                  <w:szCs w:val="20"/>
                </w:rPr>
                <w:t>clinically extremely vulnerable/shielded</w:t>
              </w:r>
            </w:hyperlink>
            <w:r w:rsidRPr="00146933">
              <w:rPr>
                <w:rFonts w:ascii="Verdana" w:hAnsi="Verdana" w:cs="Arial"/>
                <w:sz w:val="20"/>
                <w:szCs w:val="20"/>
              </w:rPr>
              <w:t xml:space="preserve"> or have household members who are shielded, with the Head teacher prior to them entering the school. </w:t>
            </w:r>
          </w:p>
          <w:p w14:paraId="1EE39A1C" w14:textId="1A4DFC03" w:rsidR="004E2F95" w:rsidRPr="00146933" w:rsidRDefault="00AD3933" w:rsidP="0074706F">
            <w:pPr>
              <w:pStyle w:val="NoSpacing"/>
              <w:numPr>
                <w:ilvl w:val="0"/>
                <w:numId w:val="21"/>
              </w:numPr>
              <w:rPr>
                <w:rFonts w:ascii="Verdana" w:hAnsi="Verdana"/>
                <w:sz w:val="20"/>
                <w:szCs w:val="20"/>
              </w:rPr>
            </w:pPr>
            <w:r w:rsidRPr="00146933">
              <w:rPr>
                <w:rFonts w:ascii="Verdana" w:hAnsi="Verdana" w:cs="Arial"/>
                <w:sz w:val="20"/>
                <w:szCs w:val="20"/>
              </w:rPr>
              <w:t>C</w:t>
            </w:r>
            <w:r w:rsidR="004E2F95" w:rsidRPr="00146933">
              <w:rPr>
                <w:rFonts w:ascii="Verdana" w:hAnsi="Verdana"/>
                <w:sz w:val="20"/>
                <w:szCs w:val="20"/>
              </w:rPr>
              <w:t xml:space="preserve">linically extremely vulnerable (CEV) people are advised, as a minimum, to follow the same guidance as everyone else. </w:t>
            </w:r>
            <w:r w:rsidR="0074706F" w:rsidRPr="0074706F">
              <w:rPr>
                <w:rStyle w:val="Hyperlink"/>
                <w:rFonts w:ascii="Verdana" w:hAnsi="Verdana"/>
                <w:sz w:val="20"/>
                <w:szCs w:val="20"/>
              </w:rPr>
              <w:t>https://www.gov.uk/government/publications/guidance-on-shielding-and-protecting-extremely-vulnerable-persons-from-covid-19</w:t>
            </w:r>
          </w:p>
          <w:p w14:paraId="165B8817" w14:textId="68C62649" w:rsidR="00AD3933" w:rsidRPr="00146933" w:rsidRDefault="004E2F95" w:rsidP="00DB4490">
            <w:pPr>
              <w:pStyle w:val="NoSpacing"/>
              <w:numPr>
                <w:ilvl w:val="0"/>
                <w:numId w:val="21"/>
              </w:numPr>
              <w:rPr>
                <w:rFonts w:ascii="Verdana" w:hAnsi="Verdana" w:cs="Arial"/>
                <w:sz w:val="20"/>
                <w:szCs w:val="20"/>
              </w:rPr>
            </w:pPr>
            <w:r w:rsidRPr="00146933">
              <w:rPr>
                <w:rFonts w:ascii="Verdana" w:hAnsi="Verdana" w:cs="Arial"/>
                <w:sz w:val="20"/>
                <w:szCs w:val="20"/>
              </w:rPr>
              <w:t>C</w:t>
            </w:r>
            <w:r w:rsidR="00AD3933" w:rsidRPr="00146933">
              <w:rPr>
                <w:rFonts w:ascii="Verdana" w:hAnsi="Verdana" w:cs="Arial"/>
                <w:sz w:val="20"/>
                <w:szCs w:val="20"/>
              </w:rPr>
              <w:t>linically vulnerable’ children and staff should follow the advice of their doctor.</w:t>
            </w:r>
          </w:p>
          <w:p w14:paraId="1D72A9AD" w14:textId="7D7EAF98" w:rsidR="00582F7C" w:rsidRPr="00146933" w:rsidRDefault="00582F7C" w:rsidP="00DB58F4">
            <w:pPr>
              <w:pStyle w:val="NoSpacing"/>
              <w:rPr>
                <w:rFonts w:ascii="Verdana" w:hAnsi="Verdana" w:cs="Arial"/>
                <w:strike/>
                <w:sz w:val="20"/>
                <w:szCs w:val="20"/>
              </w:rPr>
            </w:pPr>
          </w:p>
          <w:p w14:paraId="4623C5D7" w14:textId="51354165" w:rsidR="004E2F95" w:rsidRPr="00146933" w:rsidRDefault="004E2F95" w:rsidP="004E2F95">
            <w:pPr>
              <w:pStyle w:val="NoSpacing"/>
              <w:numPr>
                <w:ilvl w:val="0"/>
                <w:numId w:val="21"/>
              </w:numPr>
              <w:rPr>
                <w:rFonts w:ascii="Verdana" w:hAnsi="Verdana"/>
                <w:sz w:val="20"/>
                <w:szCs w:val="20"/>
              </w:rPr>
            </w:pPr>
            <w:r w:rsidRPr="00146933">
              <w:rPr>
                <w:rFonts w:ascii="Verdana" w:hAnsi="Verdana"/>
                <w:sz w:val="20"/>
                <w:szCs w:val="20"/>
              </w:rPr>
              <w:t>Encourage vaccine take up and enabling staff who are eligible for a vaccination to attend boo</w:t>
            </w:r>
            <w:r w:rsidR="00B116D5">
              <w:rPr>
                <w:rFonts w:ascii="Verdana" w:hAnsi="Verdana"/>
                <w:sz w:val="20"/>
                <w:szCs w:val="20"/>
              </w:rPr>
              <w:t>ked appointments where possible; (including boosters)</w:t>
            </w:r>
          </w:p>
          <w:p w14:paraId="08FA37F2" w14:textId="52E40386" w:rsidR="000A7F65" w:rsidRPr="00146933" w:rsidRDefault="000A7F65" w:rsidP="00582F7C">
            <w:pPr>
              <w:pStyle w:val="NoSpacing"/>
              <w:numPr>
                <w:ilvl w:val="0"/>
                <w:numId w:val="21"/>
              </w:numPr>
              <w:rPr>
                <w:rFonts w:ascii="Verdana" w:hAnsi="Verdana" w:cs="Arial"/>
                <w:sz w:val="20"/>
                <w:szCs w:val="20"/>
              </w:rPr>
            </w:pPr>
            <w:r w:rsidRPr="00146933">
              <w:rPr>
                <w:rFonts w:ascii="Verdana" w:hAnsi="Verdana" w:cs="Arial"/>
                <w:sz w:val="20"/>
                <w:szCs w:val="20"/>
              </w:rPr>
              <w:t>Ensure that staff members and parents/carers understand that they will need to be ready and willing to: book a PCR test if they or their child are displaying symptoms</w:t>
            </w:r>
          </w:p>
          <w:p w14:paraId="197E9C28" w14:textId="5C933AF5" w:rsidR="0016344D" w:rsidRPr="00146933" w:rsidRDefault="0016344D" w:rsidP="0016344D">
            <w:pPr>
              <w:pStyle w:val="NoSpacing"/>
              <w:numPr>
                <w:ilvl w:val="0"/>
                <w:numId w:val="21"/>
              </w:numPr>
              <w:rPr>
                <w:rFonts w:ascii="Verdana" w:hAnsi="Verdana" w:cs="Arial"/>
                <w:sz w:val="20"/>
                <w:szCs w:val="20"/>
              </w:rPr>
            </w:pPr>
            <w:r w:rsidRPr="00146933">
              <w:rPr>
                <w:rFonts w:ascii="Verdana" w:hAnsi="Verdana" w:cs="Arial"/>
                <w:sz w:val="20"/>
                <w:szCs w:val="20"/>
              </w:rPr>
              <w:t>Children who are aged under 5 years old who are identified as close contacts will only be advised to take a PCR test if the positive case is in their own household.</w:t>
            </w:r>
          </w:p>
          <w:p w14:paraId="7542EFDB" w14:textId="060D0019" w:rsidR="00582F7C" w:rsidRPr="00146933" w:rsidRDefault="00374771" w:rsidP="00582F7C">
            <w:pPr>
              <w:pStyle w:val="NoSpacing"/>
              <w:numPr>
                <w:ilvl w:val="0"/>
                <w:numId w:val="21"/>
              </w:numPr>
              <w:rPr>
                <w:rStyle w:val="Hyperlink"/>
                <w:rFonts w:ascii="Verdana" w:hAnsi="Verdana" w:cs="Arial"/>
                <w:color w:val="auto"/>
                <w:sz w:val="20"/>
                <w:szCs w:val="20"/>
                <w:u w:val="none"/>
              </w:rPr>
            </w:pPr>
            <w:r w:rsidRPr="00146933">
              <w:rPr>
                <w:rFonts w:ascii="Verdana" w:hAnsi="Verdana" w:cs="Arial"/>
                <w:sz w:val="20"/>
                <w:szCs w:val="20"/>
              </w:rPr>
              <w:t>I</w:t>
            </w:r>
            <w:r w:rsidR="00AD3933" w:rsidRPr="00146933">
              <w:rPr>
                <w:rFonts w:ascii="Verdana" w:hAnsi="Verdana" w:cs="Arial"/>
                <w:sz w:val="20"/>
                <w:szCs w:val="20"/>
              </w:rPr>
              <w:t>dentify those staff or pupils who are, or who live with someone who is, symptomatic o</w:t>
            </w:r>
            <w:r w:rsidR="00DB58F4" w:rsidRPr="00146933">
              <w:rPr>
                <w:rFonts w:ascii="Verdana" w:hAnsi="Verdana" w:cs="Arial"/>
                <w:sz w:val="20"/>
                <w:szCs w:val="20"/>
              </w:rPr>
              <w:t>r a confirmed case of COVID-19.</w:t>
            </w:r>
            <w:r w:rsidR="00AD3933" w:rsidRPr="00146933">
              <w:rPr>
                <w:rFonts w:ascii="Verdana" w:hAnsi="Verdana" w:cs="Arial"/>
                <w:sz w:val="20"/>
                <w:szCs w:val="20"/>
              </w:rPr>
              <w:t xml:space="preserve"> </w:t>
            </w:r>
            <w:hyperlink r:id="rId14" w:history="1">
              <w:r w:rsidR="00AD3933" w:rsidRPr="00146933">
                <w:rPr>
                  <w:rStyle w:val="Hyperlink"/>
                  <w:rFonts w:ascii="Verdana" w:hAnsi="Verdana" w:cs="Arial"/>
                  <w:sz w:val="20"/>
                  <w:szCs w:val="20"/>
                </w:rPr>
                <w:t>https://www.gov.uk/guidance/coronavirus-covid-19-getting-tested</w:t>
              </w:r>
            </w:hyperlink>
          </w:p>
          <w:p w14:paraId="18F7F6CF" w14:textId="407F3873" w:rsidR="0016344D" w:rsidRPr="00146933" w:rsidRDefault="0016344D" w:rsidP="0016344D">
            <w:pPr>
              <w:pStyle w:val="NoSpacing"/>
              <w:numPr>
                <w:ilvl w:val="0"/>
                <w:numId w:val="21"/>
              </w:numPr>
              <w:rPr>
                <w:rFonts w:ascii="Verdana" w:hAnsi="Verdana" w:cs="Arial"/>
                <w:sz w:val="20"/>
                <w:szCs w:val="20"/>
              </w:rPr>
            </w:pPr>
            <w:r w:rsidRPr="00146933">
              <w:rPr>
                <w:rFonts w:ascii="Verdana" w:hAnsi="Verdana" w:cs="Arial"/>
                <w:sz w:val="20"/>
                <w:szCs w:val="20"/>
              </w:rPr>
              <w:t xml:space="preserve">Individuals are not required to self-isolate if they live in the same household as someone with COVID-19, </w:t>
            </w:r>
            <w:r w:rsidR="00B116D5">
              <w:rPr>
                <w:rFonts w:ascii="Verdana" w:hAnsi="Verdana" w:cs="Arial"/>
                <w:sz w:val="20"/>
                <w:szCs w:val="20"/>
              </w:rPr>
              <w:t xml:space="preserve">unless Omicron variant has been identified. </w:t>
            </w:r>
            <w:r w:rsidRPr="00146933">
              <w:rPr>
                <w:rFonts w:ascii="Verdana" w:hAnsi="Verdana" w:cs="Arial"/>
                <w:sz w:val="20"/>
                <w:szCs w:val="20"/>
              </w:rPr>
              <w:t>or are a close contact of a positive COVID-19 case and any of the following apply:</w:t>
            </w:r>
          </w:p>
          <w:p w14:paraId="7BC41745" w14:textId="77777777" w:rsidR="0016344D" w:rsidRPr="00146933" w:rsidRDefault="0016344D" w:rsidP="0016344D">
            <w:pPr>
              <w:pStyle w:val="NoSpacing"/>
              <w:ind w:left="720"/>
              <w:rPr>
                <w:rFonts w:ascii="Verdana" w:hAnsi="Verdana" w:cs="Arial"/>
                <w:sz w:val="20"/>
                <w:szCs w:val="20"/>
              </w:rPr>
            </w:pPr>
            <w:r w:rsidRPr="00146933">
              <w:rPr>
                <w:rFonts w:ascii="Verdana" w:hAnsi="Verdana" w:cs="Arial"/>
                <w:sz w:val="20"/>
                <w:szCs w:val="20"/>
              </w:rPr>
              <w:t>•</w:t>
            </w:r>
            <w:r w:rsidRPr="00146933">
              <w:rPr>
                <w:rFonts w:ascii="Verdana" w:hAnsi="Verdana" w:cs="Arial"/>
                <w:sz w:val="20"/>
                <w:szCs w:val="20"/>
              </w:rPr>
              <w:tab/>
            </w:r>
            <w:proofErr w:type="gramStart"/>
            <w:r w:rsidRPr="00146933">
              <w:rPr>
                <w:rFonts w:ascii="Verdana" w:hAnsi="Verdana" w:cs="Arial"/>
                <w:sz w:val="20"/>
                <w:szCs w:val="20"/>
              </w:rPr>
              <w:t>they</w:t>
            </w:r>
            <w:proofErr w:type="gramEnd"/>
            <w:r w:rsidRPr="00146933">
              <w:rPr>
                <w:rFonts w:ascii="Verdana" w:hAnsi="Verdana" w:cs="Arial"/>
                <w:sz w:val="20"/>
                <w:szCs w:val="20"/>
              </w:rPr>
              <w:t xml:space="preserve"> are fully vaccinated.</w:t>
            </w:r>
          </w:p>
          <w:p w14:paraId="2CBDBB7D" w14:textId="36D0CFB9" w:rsidR="0016344D" w:rsidRPr="00146933" w:rsidRDefault="0016344D" w:rsidP="0016344D">
            <w:pPr>
              <w:pStyle w:val="NoSpacing"/>
              <w:ind w:left="360"/>
              <w:rPr>
                <w:rFonts w:ascii="Verdana" w:hAnsi="Verdana" w:cs="Arial"/>
                <w:sz w:val="20"/>
                <w:szCs w:val="20"/>
              </w:rPr>
            </w:pPr>
            <w:r w:rsidRPr="00146933">
              <w:rPr>
                <w:rFonts w:ascii="Verdana" w:hAnsi="Verdana" w:cs="Arial"/>
                <w:sz w:val="20"/>
                <w:szCs w:val="20"/>
              </w:rPr>
              <w:t xml:space="preserve">    •</w:t>
            </w:r>
            <w:r w:rsidRPr="00146933">
              <w:rPr>
                <w:rFonts w:ascii="Verdana" w:hAnsi="Verdana" w:cs="Arial"/>
                <w:sz w:val="20"/>
                <w:szCs w:val="20"/>
              </w:rPr>
              <w:tab/>
              <w:t>they are below the age of 18 years 6 months</w:t>
            </w:r>
          </w:p>
          <w:p w14:paraId="59B81657" w14:textId="27A55EA1" w:rsidR="0016344D" w:rsidRPr="0016344D" w:rsidRDefault="0016344D" w:rsidP="0016344D">
            <w:pPr>
              <w:pStyle w:val="NoSpacing"/>
              <w:ind w:left="720"/>
              <w:rPr>
                <w:rFonts w:ascii="Verdana" w:hAnsi="Verdana" w:cs="Arial"/>
                <w:sz w:val="20"/>
                <w:szCs w:val="20"/>
              </w:rPr>
            </w:pPr>
            <w:r w:rsidRPr="00146933">
              <w:rPr>
                <w:rFonts w:ascii="Verdana" w:hAnsi="Verdana" w:cs="Arial"/>
                <w:sz w:val="20"/>
                <w:szCs w:val="20"/>
              </w:rPr>
              <w:tab/>
              <w:t>they have taken part in or are currently part of an approved COVID-19 vaccine trial</w:t>
            </w:r>
            <w:r w:rsidR="00530E71">
              <w:rPr>
                <w:rFonts w:ascii="Verdana" w:hAnsi="Verdana" w:cs="Arial"/>
                <w:sz w:val="20"/>
                <w:szCs w:val="20"/>
              </w:rPr>
              <w:t xml:space="preserve"> </w:t>
            </w:r>
            <w:r w:rsidRPr="00146933">
              <w:rPr>
                <w:rFonts w:ascii="Verdana" w:hAnsi="Verdana" w:cs="Arial"/>
                <w:sz w:val="20"/>
                <w:szCs w:val="20"/>
              </w:rPr>
              <w:t>they are not able to get vaccinated for medical reasons</w:t>
            </w:r>
          </w:p>
          <w:p w14:paraId="057E9BCA" w14:textId="0353F769" w:rsidR="00582F7C" w:rsidRDefault="0016344D" w:rsidP="00582F7C">
            <w:pPr>
              <w:pStyle w:val="NoSpacing"/>
              <w:numPr>
                <w:ilvl w:val="0"/>
                <w:numId w:val="21"/>
              </w:numPr>
              <w:rPr>
                <w:rFonts w:ascii="Verdana" w:hAnsi="Verdana" w:cs="Arial"/>
                <w:sz w:val="20"/>
                <w:szCs w:val="20"/>
              </w:rPr>
            </w:pPr>
            <w:r>
              <w:rPr>
                <w:rFonts w:ascii="Verdana" w:hAnsi="Verdana" w:cs="Arial"/>
                <w:sz w:val="20"/>
                <w:szCs w:val="20"/>
              </w:rPr>
              <w:t>Sep</w:t>
            </w:r>
            <w:r w:rsidR="00AD3933" w:rsidRPr="00582F7C">
              <w:rPr>
                <w:rFonts w:ascii="Verdana" w:hAnsi="Verdana" w:cs="Arial"/>
                <w:sz w:val="20"/>
                <w:szCs w:val="20"/>
              </w:rPr>
              <w:t>a</w:t>
            </w:r>
            <w:r>
              <w:rPr>
                <w:rFonts w:ascii="Verdana" w:hAnsi="Verdana" w:cs="Arial"/>
                <w:sz w:val="20"/>
                <w:szCs w:val="20"/>
              </w:rPr>
              <w:t>rate</w:t>
            </w:r>
            <w:r w:rsidR="00AD3933" w:rsidRPr="00582F7C">
              <w:rPr>
                <w:rFonts w:ascii="Verdana" w:hAnsi="Verdana" w:cs="Arial"/>
                <w:sz w:val="20"/>
                <w:szCs w:val="20"/>
              </w:rPr>
              <w:t xml:space="preserve"> risk assessments for children on EHC plans, carried out with educational providers and parents/carers, to ensure child is at no more risk in the school setting than at home.</w:t>
            </w:r>
          </w:p>
          <w:p w14:paraId="1336D84D" w14:textId="77777777" w:rsidR="00582F7C" w:rsidRDefault="00AD3933" w:rsidP="00582F7C">
            <w:pPr>
              <w:pStyle w:val="NoSpacing"/>
              <w:numPr>
                <w:ilvl w:val="0"/>
                <w:numId w:val="21"/>
              </w:numPr>
              <w:rPr>
                <w:rFonts w:ascii="Verdana" w:hAnsi="Verdana" w:cs="Arial"/>
                <w:sz w:val="20"/>
                <w:szCs w:val="20"/>
              </w:rPr>
            </w:pPr>
            <w:r w:rsidRPr="00582F7C">
              <w:rPr>
                <w:rFonts w:ascii="Verdana" w:hAnsi="Verdana" w:cs="Arial"/>
                <w:sz w:val="20"/>
                <w:szCs w:val="20"/>
              </w:rPr>
              <w:t xml:space="preserve">Set up clear, repeated messaging to parents/carers that pupils must not attend if they, or a member of their household, has COVID-like symptoms or a positive test. </w:t>
            </w:r>
          </w:p>
          <w:p w14:paraId="24AE4764" w14:textId="77777777" w:rsidR="00582F7C" w:rsidRDefault="00AA3E95" w:rsidP="00582F7C">
            <w:pPr>
              <w:pStyle w:val="NoSpacing"/>
              <w:numPr>
                <w:ilvl w:val="0"/>
                <w:numId w:val="21"/>
              </w:numPr>
              <w:rPr>
                <w:rFonts w:ascii="Verdana" w:hAnsi="Verdana" w:cs="Arial"/>
                <w:sz w:val="20"/>
                <w:szCs w:val="20"/>
              </w:rPr>
            </w:pPr>
            <w:r w:rsidRPr="00582F7C">
              <w:rPr>
                <w:rFonts w:ascii="Verdana" w:hAnsi="Verdana" w:cs="Arial"/>
                <w:sz w:val="20"/>
                <w:szCs w:val="20"/>
              </w:rPr>
              <w:t>The decision to refuse a child’s attendance if in reasonable judgement it is necessary to protect children and staff from possible infection with coronavirus (COVID-19).</w:t>
            </w:r>
          </w:p>
          <w:p w14:paraId="72B5E74F" w14:textId="77777777" w:rsidR="00065D5B" w:rsidRDefault="00AD3933" w:rsidP="00045A59">
            <w:pPr>
              <w:pStyle w:val="NoSpacing"/>
              <w:numPr>
                <w:ilvl w:val="0"/>
                <w:numId w:val="21"/>
              </w:numPr>
              <w:rPr>
                <w:rFonts w:ascii="Verdana" w:hAnsi="Verdana" w:cs="Arial"/>
                <w:sz w:val="20"/>
                <w:szCs w:val="20"/>
              </w:rPr>
            </w:pPr>
            <w:r w:rsidRPr="00065D5B">
              <w:rPr>
                <w:rFonts w:ascii="Verdana" w:hAnsi="Verdana" w:cs="Arial"/>
                <w:sz w:val="20"/>
                <w:szCs w:val="20"/>
              </w:rPr>
              <w:lastRenderedPageBreak/>
              <w:t xml:space="preserve">Carry out individual risk assessments for all visiting teachers and ITT trainees and ensure these are shared with the visitor. </w:t>
            </w:r>
          </w:p>
          <w:p w14:paraId="1CA7CAB2" w14:textId="77777777" w:rsidR="004E2F95" w:rsidRPr="00146933" w:rsidRDefault="00AD3933" w:rsidP="004E2F95">
            <w:pPr>
              <w:pStyle w:val="NoSpacing"/>
              <w:numPr>
                <w:ilvl w:val="0"/>
                <w:numId w:val="21"/>
              </w:numPr>
              <w:rPr>
                <w:rFonts w:ascii="Verdana" w:hAnsi="Verdana" w:cs="Arial"/>
                <w:sz w:val="20"/>
                <w:szCs w:val="20"/>
              </w:rPr>
            </w:pPr>
            <w:r w:rsidRPr="00065D5B">
              <w:rPr>
                <w:rFonts w:ascii="Verdana" w:hAnsi="Verdana" w:cs="Arial"/>
                <w:sz w:val="20"/>
                <w:szCs w:val="20"/>
              </w:rPr>
              <w:t xml:space="preserve">Wear PPE where an individual child or young person becomes ill with coronavirus (COVID-19) </w:t>
            </w:r>
            <w:r w:rsidRPr="00146933">
              <w:rPr>
                <w:rFonts w:ascii="Verdana" w:hAnsi="Verdana" w:cs="Arial"/>
                <w:sz w:val="20"/>
                <w:szCs w:val="20"/>
              </w:rPr>
              <w:t>symptoms while at schools, and only then if a distance of 2 metres cannot be m</w:t>
            </w:r>
            <w:r w:rsidR="00045A59" w:rsidRPr="00146933">
              <w:rPr>
                <w:rFonts w:ascii="Verdana" w:hAnsi="Verdana" w:cs="Arial"/>
                <w:sz w:val="20"/>
                <w:szCs w:val="20"/>
              </w:rPr>
              <w:t>aintained.</w:t>
            </w:r>
          </w:p>
          <w:p w14:paraId="77018674" w14:textId="038A1152" w:rsidR="00B96F29" w:rsidRPr="00B96F29" w:rsidRDefault="00B96F29" w:rsidP="00B96F29">
            <w:pPr>
              <w:pStyle w:val="NoSpacing"/>
              <w:numPr>
                <w:ilvl w:val="0"/>
                <w:numId w:val="21"/>
              </w:numPr>
              <w:rPr>
                <w:rFonts w:ascii="Verdana" w:hAnsi="Verdana" w:cs="Arial"/>
                <w:sz w:val="20"/>
                <w:szCs w:val="20"/>
              </w:rPr>
            </w:pPr>
            <w:r w:rsidRPr="00146933">
              <w:rPr>
                <w:rFonts w:ascii="Verdana" w:hAnsi="Verdana" w:cs="Arial"/>
                <w:sz w:val="20"/>
                <w:szCs w:val="20"/>
              </w:rPr>
              <w:t>Children and staff travelling from abroad. All children and staff travelling to England must adhere to travel legislation, details of which are set out in red, amber and green list rules for entering England. Parents and carers should bear in mind the impact on their child’s learning and development which may result from any requirement to quarantine or isolate upon return.</w:t>
            </w:r>
          </w:p>
        </w:tc>
        <w:tc>
          <w:tcPr>
            <w:tcW w:w="3402" w:type="dxa"/>
            <w:tcBorders>
              <w:top w:val="single" w:sz="4" w:space="0" w:color="auto"/>
              <w:left w:val="single" w:sz="4" w:space="0" w:color="auto"/>
              <w:bottom w:val="single" w:sz="4" w:space="0" w:color="auto"/>
              <w:right w:val="single" w:sz="4" w:space="0" w:color="auto"/>
            </w:tcBorders>
          </w:tcPr>
          <w:p w14:paraId="10900A6D" w14:textId="77777777" w:rsidR="00146CD1" w:rsidRPr="00045A59" w:rsidRDefault="00146CD1" w:rsidP="00715D71">
            <w:pPr>
              <w:rPr>
                <w:rFonts w:ascii="Verdana" w:hAnsi="Verdana"/>
                <w:sz w:val="20"/>
                <w:szCs w:val="20"/>
              </w:rPr>
            </w:pPr>
          </w:p>
          <w:p w14:paraId="05328342" w14:textId="77777777" w:rsidR="00146CD1" w:rsidRDefault="00146CD1" w:rsidP="00715D71">
            <w:pPr>
              <w:rPr>
                <w:rFonts w:ascii="Verdana" w:hAnsi="Verdana"/>
                <w:sz w:val="20"/>
                <w:szCs w:val="20"/>
              </w:rPr>
            </w:pPr>
            <w:r w:rsidRPr="00045A59">
              <w:rPr>
                <w:rFonts w:ascii="Verdana" w:hAnsi="Verdana"/>
                <w:sz w:val="20"/>
                <w:szCs w:val="20"/>
              </w:rPr>
              <w:t>This risk assessment is a working document and HT and SLT will monitor daily</w:t>
            </w:r>
          </w:p>
          <w:p w14:paraId="7DE21BA4" w14:textId="77777777" w:rsidR="00582F7C" w:rsidRDefault="00582F7C" w:rsidP="00715D71">
            <w:pPr>
              <w:rPr>
                <w:rFonts w:ascii="Verdana" w:hAnsi="Verdana"/>
                <w:sz w:val="20"/>
                <w:szCs w:val="20"/>
              </w:rPr>
            </w:pPr>
          </w:p>
          <w:p w14:paraId="00ECBBDD" w14:textId="0FC49CE7" w:rsidR="00582F7C" w:rsidRPr="00045A59" w:rsidRDefault="00582F7C" w:rsidP="00715D71">
            <w:pPr>
              <w:rPr>
                <w:rFonts w:ascii="Verdana" w:hAnsi="Verdana"/>
                <w:sz w:val="20"/>
                <w:szCs w:val="20"/>
              </w:rPr>
            </w:pPr>
            <w:r>
              <w:rPr>
                <w:rFonts w:ascii="Verdana" w:hAnsi="Verdana"/>
                <w:sz w:val="20"/>
                <w:szCs w:val="20"/>
              </w:rPr>
              <w:t>Face coverings should be worn by staff and adult visitors where social distancing between adults is not possible in corridors and communal areas</w:t>
            </w:r>
          </w:p>
        </w:tc>
        <w:tc>
          <w:tcPr>
            <w:tcW w:w="993" w:type="dxa"/>
            <w:tcBorders>
              <w:top w:val="single" w:sz="4" w:space="0" w:color="auto"/>
              <w:left w:val="single" w:sz="4" w:space="0" w:color="auto"/>
              <w:bottom w:val="single" w:sz="4" w:space="0" w:color="auto"/>
              <w:right w:val="single" w:sz="4" w:space="0" w:color="auto"/>
            </w:tcBorders>
          </w:tcPr>
          <w:p w14:paraId="14EFAC9C" w14:textId="77777777" w:rsidR="00AD3933" w:rsidRPr="00045A59" w:rsidRDefault="00AD3933" w:rsidP="00B631E9">
            <w:pPr>
              <w:rPr>
                <w:rFonts w:ascii="Verdana" w:hAnsi="Verdana"/>
                <w:sz w:val="20"/>
                <w:szCs w:val="20"/>
              </w:rPr>
            </w:pPr>
          </w:p>
          <w:p w14:paraId="49BD8D4D" w14:textId="77777777" w:rsidR="00045A59" w:rsidRPr="00045A59" w:rsidRDefault="00045A59" w:rsidP="00B631E9">
            <w:pPr>
              <w:rPr>
                <w:rFonts w:ascii="Verdana" w:hAnsi="Verdana"/>
                <w:sz w:val="20"/>
                <w:szCs w:val="20"/>
              </w:rPr>
            </w:pPr>
            <w:r w:rsidRPr="00045A59">
              <w:rPr>
                <w:rFonts w:ascii="Verdana" w:hAnsi="Verdana"/>
                <w:sz w:val="20"/>
                <w:szCs w:val="20"/>
              </w:rPr>
              <w:t>Daily</w:t>
            </w:r>
          </w:p>
        </w:tc>
      </w:tr>
      <w:tr w:rsidR="00F56349" w:rsidRPr="00045A59" w14:paraId="7C58085B"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1CB64CFA" w14:textId="6A5ECF3C" w:rsidR="00F56349" w:rsidRPr="00045A59" w:rsidRDefault="00F56349" w:rsidP="00F56349">
            <w:pPr>
              <w:rPr>
                <w:rFonts w:ascii="Verdana" w:hAnsi="Verdana"/>
                <w:sz w:val="20"/>
                <w:szCs w:val="20"/>
              </w:rPr>
            </w:pPr>
            <w:r w:rsidRPr="00045A59">
              <w:rPr>
                <w:rFonts w:ascii="Verdana" w:hAnsi="Verdana"/>
                <w:sz w:val="20"/>
                <w:szCs w:val="20"/>
              </w:rPr>
              <w:lastRenderedPageBreak/>
              <w:t>Hand washing</w:t>
            </w:r>
          </w:p>
        </w:tc>
        <w:tc>
          <w:tcPr>
            <w:tcW w:w="10489" w:type="dxa"/>
            <w:tcBorders>
              <w:top w:val="single" w:sz="4" w:space="0" w:color="auto"/>
              <w:left w:val="single" w:sz="4" w:space="0" w:color="auto"/>
              <w:bottom w:val="single" w:sz="4" w:space="0" w:color="auto"/>
              <w:right w:val="single" w:sz="4" w:space="0" w:color="auto"/>
            </w:tcBorders>
          </w:tcPr>
          <w:p w14:paraId="18B3E2EC" w14:textId="77777777" w:rsidR="00715D71" w:rsidRPr="00045A59" w:rsidRDefault="00BE59FF" w:rsidP="00DB4490">
            <w:pPr>
              <w:pStyle w:val="ListParagraph"/>
              <w:numPr>
                <w:ilvl w:val="0"/>
                <w:numId w:val="2"/>
              </w:numPr>
              <w:rPr>
                <w:rFonts w:ascii="Verdana" w:hAnsi="Verdana"/>
                <w:sz w:val="20"/>
                <w:szCs w:val="20"/>
              </w:rPr>
            </w:pPr>
            <w:r w:rsidRPr="00045A59">
              <w:rPr>
                <w:rFonts w:ascii="Verdana" w:hAnsi="Verdana"/>
                <w:sz w:val="20"/>
                <w:szCs w:val="20"/>
              </w:rPr>
              <w:t xml:space="preserve">Hand Sanitiser dispensers and anti-bacterial spray/wipes to be readily available in the entrance to school, entrance to side gate entrance and located at entrance to each classroom </w:t>
            </w:r>
          </w:p>
          <w:p w14:paraId="481531E1" w14:textId="77777777" w:rsidR="00B631E9" w:rsidRPr="00045A59" w:rsidRDefault="00F56349" w:rsidP="00DB4490">
            <w:pPr>
              <w:pStyle w:val="ListParagraph"/>
              <w:numPr>
                <w:ilvl w:val="0"/>
                <w:numId w:val="2"/>
              </w:numPr>
              <w:rPr>
                <w:rFonts w:ascii="Verdana" w:hAnsi="Verdana"/>
                <w:sz w:val="20"/>
                <w:szCs w:val="20"/>
              </w:rPr>
            </w:pPr>
            <w:r w:rsidRPr="00045A59">
              <w:rPr>
                <w:rFonts w:ascii="Verdana" w:hAnsi="Verdana"/>
                <w:sz w:val="20"/>
                <w:szCs w:val="20"/>
              </w:rPr>
              <w:t>Hand washing facilities with soap and water in place in classrooms, staff room, front office and toilets.</w:t>
            </w:r>
          </w:p>
          <w:p w14:paraId="70275CC7" w14:textId="77777777" w:rsidR="00B631E9" w:rsidRPr="00045A59" w:rsidRDefault="00F56349" w:rsidP="00DB4490">
            <w:pPr>
              <w:pStyle w:val="ListParagraph"/>
              <w:numPr>
                <w:ilvl w:val="0"/>
                <w:numId w:val="2"/>
              </w:numPr>
              <w:rPr>
                <w:rStyle w:val="Hyperlink"/>
                <w:rFonts w:ascii="Verdana" w:hAnsi="Verdana"/>
                <w:color w:val="auto"/>
                <w:sz w:val="20"/>
                <w:szCs w:val="20"/>
                <w:u w:val="none"/>
              </w:rPr>
            </w:pPr>
            <w:r w:rsidRPr="00045A59">
              <w:rPr>
                <w:rFonts w:ascii="Verdana" w:hAnsi="Verdana"/>
                <w:sz w:val="20"/>
                <w:szCs w:val="20"/>
              </w:rPr>
              <w:t xml:space="preserve">Guidance for effective hand washing shared with staff and pupils: </w:t>
            </w:r>
            <w:hyperlink r:id="rId15" w:history="1">
              <w:r w:rsidRPr="00045A59">
                <w:rPr>
                  <w:rStyle w:val="Hyperlink"/>
                  <w:rFonts w:ascii="Verdana" w:hAnsi="Verdana"/>
                  <w:sz w:val="20"/>
                  <w:szCs w:val="20"/>
                </w:rPr>
                <w:t>https://www.nhs.uk/live-well/healthy-body/best-way-to-wash-your-hands/</w:t>
              </w:r>
            </w:hyperlink>
          </w:p>
          <w:p w14:paraId="311F288B" w14:textId="77777777" w:rsidR="00B631E9" w:rsidRPr="00045A59" w:rsidRDefault="00F56349" w:rsidP="00DB4490">
            <w:pPr>
              <w:pStyle w:val="ListParagraph"/>
              <w:numPr>
                <w:ilvl w:val="0"/>
                <w:numId w:val="2"/>
              </w:numPr>
              <w:rPr>
                <w:rFonts w:ascii="Verdana" w:hAnsi="Verdana"/>
                <w:sz w:val="20"/>
                <w:szCs w:val="20"/>
              </w:rPr>
            </w:pPr>
            <w:r w:rsidRPr="00045A59">
              <w:rPr>
                <w:rFonts w:ascii="Verdana" w:hAnsi="Verdana"/>
                <w:sz w:val="20"/>
                <w:szCs w:val="20"/>
              </w:rPr>
              <w:t>Paper towels available in staff rooms and all bathrooms and toilets</w:t>
            </w:r>
          </w:p>
          <w:p w14:paraId="136325DB" w14:textId="77777777" w:rsidR="00B631E9" w:rsidRPr="00045A59" w:rsidRDefault="00F56349" w:rsidP="00DB4490">
            <w:pPr>
              <w:pStyle w:val="ListParagraph"/>
              <w:numPr>
                <w:ilvl w:val="0"/>
                <w:numId w:val="2"/>
              </w:numPr>
              <w:rPr>
                <w:rFonts w:ascii="Verdana" w:hAnsi="Verdana"/>
                <w:sz w:val="20"/>
                <w:szCs w:val="20"/>
              </w:rPr>
            </w:pPr>
            <w:r w:rsidRPr="00045A59">
              <w:rPr>
                <w:rFonts w:ascii="Verdana" w:hAnsi="Verdana"/>
                <w:sz w:val="20"/>
                <w:szCs w:val="20"/>
              </w:rPr>
              <w:t>Cleaners to ensure that stock of handwashing soaps and paper towels are available at the end of each day</w:t>
            </w:r>
          </w:p>
          <w:p w14:paraId="5DAFEF5D" w14:textId="77777777" w:rsidR="00B631E9" w:rsidRPr="00045A59" w:rsidRDefault="009B28E5" w:rsidP="00DB4490">
            <w:pPr>
              <w:pStyle w:val="ListParagraph"/>
              <w:numPr>
                <w:ilvl w:val="0"/>
                <w:numId w:val="2"/>
              </w:numPr>
              <w:rPr>
                <w:rFonts w:ascii="Verdana" w:hAnsi="Verdana"/>
                <w:sz w:val="20"/>
                <w:szCs w:val="20"/>
              </w:rPr>
            </w:pPr>
            <w:r w:rsidRPr="00045A59">
              <w:rPr>
                <w:rFonts w:ascii="Verdana" w:hAnsi="Verdana"/>
                <w:sz w:val="20"/>
                <w:szCs w:val="20"/>
              </w:rPr>
              <w:t>Cleaners to ensure that tissues are well stocked and readily available in all classrooms</w:t>
            </w:r>
          </w:p>
          <w:p w14:paraId="417EB474" w14:textId="77777777" w:rsidR="00B631E9" w:rsidRPr="00045A59" w:rsidRDefault="00DD0FC0" w:rsidP="00DB4490">
            <w:pPr>
              <w:pStyle w:val="ListParagraph"/>
              <w:numPr>
                <w:ilvl w:val="0"/>
                <w:numId w:val="2"/>
              </w:numPr>
              <w:rPr>
                <w:rFonts w:ascii="Verdana" w:hAnsi="Verdana"/>
                <w:sz w:val="20"/>
                <w:szCs w:val="20"/>
              </w:rPr>
            </w:pPr>
            <w:r w:rsidRPr="00045A59">
              <w:rPr>
                <w:rFonts w:ascii="Verdana" w:hAnsi="Verdana"/>
                <w:sz w:val="20"/>
                <w:szCs w:val="20"/>
                <w:lang w:eastAsia="en-GB"/>
              </w:rPr>
              <w:t>Make sure everyone is washing their hands with soap and water for at least 20 seconds across the school day, particularly:</w:t>
            </w:r>
          </w:p>
          <w:p w14:paraId="34DD8EAC" w14:textId="77777777" w:rsidR="00B631E9" w:rsidRPr="00045A59" w:rsidRDefault="00DD0FC0" w:rsidP="00DB4490">
            <w:pPr>
              <w:pStyle w:val="ListParagraph"/>
              <w:numPr>
                <w:ilvl w:val="0"/>
                <w:numId w:val="2"/>
              </w:numPr>
              <w:rPr>
                <w:rFonts w:ascii="Verdana" w:hAnsi="Verdana"/>
                <w:sz w:val="20"/>
                <w:szCs w:val="20"/>
              </w:rPr>
            </w:pPr>
            <w:r w:rsidRPr="00045A59">
              <w:rPr>
                <w:rFonts w:ascii="Verdana" w:hAnsi="Verdana"/>
                <w:sz w:val="20"/>
                <w:szCs w:val="20"/>
                <w:lang w:eastAsia="en-GB"/>
              </w:rPr>
              <w:t>After coming into school</w:t>
            </w:r>
          </w:p>
          <w:p w14:paraId="32B72FBB" w14:textId="77777777" w:rsidR="00B631E9" w:rsidRPr="00045A59" w:rsidRDefault="00DD0FC0" w:rsidP="00DB4490">
            <w:pPr>
              <w:pStyle w:val="ListParagraph"/>
              <w:numPr>
                <w:ilvl w:val="0"/>
                <w:numId w:val="2"/>
              </w:numPr>
              <w:rPr>
                <w:rFonts w:ascii="Verdana" w:hAnsi="Verdana"/>
                <w:sz w:val="20"/>
                <w:szCs w:val="20"/>
              </w:rPr>
            </w:pPr>
            <w:r w:rsidRPr="00045A59">
              <w:rPr>
                <w:rFonts w:ascii="Verdana" w:hAnsi="Verdana"/>
                <w:sz w:val="20"/>
                <w:szCs w:val="20"/>
                <w:lang w:eastAsia="en-GB"/>
              </w:rPr>
              <w:t>After sneezing or coughing</w:t>
            </w:r>
          </w:p>
          <w:p w14:paraId="38AEEB35" w14:textId="77777777" w:rsidR="00B631E9" w:rsidRPr="00045A59" w:rsidRDefault="00DD0FC0" w:rsidP="00DB4490">
            <w:pPr>
              <w:pStyle w:val="ListParagraph"/>
              <w:numPr>
                <w:ilvl w:val="0"/>
                <w:numId w:val="2"/>
              </w:numPr>
              <w:rPr>
                <w:rFonts w:ascii="Verdana" w:hAnsi="Verdana"/>
                <w:sz w:val="20"/>
                <w:szCs w:val="20"/>
              </w:rPr>
            </w:pPr>
            <w:r w:rsidRPr="00045A59">
              <w:rPr>
                <w:rFonts w:ascii="Verdana" w:hAnsi="Verdana"/>
                <w:sz w:val="20"/>
                <w:szCs w:val="20"/>
                <w:lang w:eastAsia="en-GB"/>
              </w:rPr>
              <w:t>Before and after handling or eating food</w:t>
            </w:r>
          </w:p>
          <w:p w14:paraId="298214AA" w14:textId="77777777" w:rsidR="00B631E9" w:rsidRPr="00045A59" w:rsidRDefault="00DD0FC0" w:rsidP="00DB4490">
            <w:pPr>
              <w:pStyle w:val="ListParagraph"/>
              <w:numPr>
                <w:ilvl w:val="0"/>
                <w:numId w:val="2"/>
              </w:numPr>
              <w:rPr>
                <w:rFonts w:ascii="Verdana" w:hAnsi="Verdana"/>
                <w:sz w:val="20"/>
                <w:szCs w:val="20"/>
              </w:rPr>
            </w:pPr>
            <w:r w:rsidRPr="00045A59">
              <w:rPr>
                <w:rFonts w:ascii="Verdana" w:hAnsi="Verdana"/>
                <w:sz w:val="20"/>
                <w:szCs w:val="20"/>
                <w:lang w:eastAsia="en-GB"/>
              </w:rPr>
              <w:t>After going to the toile</w:t>
            </w:r>
            <w:r w:rsidR="00B631E9" w:rsidRPr="00045A59">
              <w:rPr>
                <w:rFonts w:ascii="Verdana" w:hAnsi="Verdana"/>
                <w:sz w:val="20"/>
                <w:szCs w:val="20"/>
                <w:lang w:eastAsia="en-GB"/>
              </w:rPr>
              <w:t>t</w:t>
            </w:r>
          </w:p>
          <w:p w14:paraId="7E5F9160" w14:textId="77777777" w:rsidR="00B631E9" w:rsidRPr="00045A59" w:rsidRDefault="00A26A9C" w:rsidP="00DB4490">
            <w:pPr>
              <w:pStyle w:val="ListParagraph"/>
              <w:numPr>
                <w:ilvl w:val="0"/>
                <w:numId w:val="2"/>
              </w:numPr>
              <w:rPr>
                <w:rFonts w:ascii="Verdana" w:hAnsi="Verdana"/>
                <w:sz w:val="20"/>
                <w:szCs w:val="20"/>
              </w:rPr>
            </w:pPr>
            <w:r w:rsidRPr="00045A59">
              <w:rPr>
                <w:rFonts w:ascii="Verdana" w:hAnsi="Verdana"/>
                <w:sz w:val="20"/>
                <w:szCs w:val="20"/>
              </w:rPr>
              <w:t xml:space="preserve">Children will </w:t>
            </w:r>
            <w:r w:rsidR="00CA7A2C">
              <w:rPr>
                <w:rFonts w:ascii="Verdana" w:hAnsi="Verdana"/>
                <w:sz w:val="20"/>
                <w:szCs w:val="20"/>
              </w:rPr>
              <w:t xml:space="preserve">sanitise </w:t>
            </w:r>
            <w:r w:rsidRPr="00045A59">
              <w:rPr>
                <w:rFonts w:ascii="Verdana" w:hAnsi="Verdana"/>
                <w:sz w:val="20"/>
                <w:szCs w:val="20"/>
              </w:rPr>
              <w:t xml:space="preserve">hands on exit to the garden, and </w:t>
            </w:r>
            <w:r w:rsidR="00CA7A2C">
              <w:rPr>
                <w:rFonts w:ascii="Verdana" w:hAnsi="Verdana"/>
                <w:sz w:val="20"/>
                <w:szCs w:val="20"/>
              </w:rPr>
              <w:t xml:space="preserve">wash hands </w:t>
            </w:r>
            <w:r w:rsidRPr="00045A59">
              <w:rPr>
                <w:rFonts w:ascii="Verdana" w:hAnsi="Verdana"/>
                <w:sz w:val="20"/>
                <w:szCs w:val="20"/>
              </w:rPr>
              <w:t>on arrival back into the classroom</w:t>
            </w:r>
          </w:p>
          <w:p w14:paraId="335904FD" w14:textId="77777777" w:rsidR="00CF398D" w:rsidRPr="00045A59" w:rsidRDefault="00CF398D" w:rsidP="00CF398D">
            <w:pPr>
              <w:pStyle w:val="ListParagraph"/>
              <w:numPr>
                <w:ilvl w:val="0"/>
                <w:numId w:val="2"/>
              </w:numPr>
              <w:rPr>
                <w:rFonts w:ascii="Verdana" w:hAnsi="Verdana"/>
                <w:sz w:val="20"/>
                <w:szCs w:val="20"/>
              </w:rPr>
            </w:pPr>
            <w:r w:rsidRPr="00045A59">
              <w:rPr>
                <w:rFonts w:ascii="Verdana" w:hAnsi="Verdana"/>
                <w:sz w:val="20"/>
                <w:szCs w:val="20"/>
              </w:rPr>
              <w:t>Sink installed in garden to enable hand washing before entering the classroom</w:t>
            </w:r>
          </w:p>
          <w:p w14:paraId="79213426" w14:textId="77777777" w:rsidR="00F56349" w:rsidRPr="00045A59" w:rsidRDefault="00DD0FC0" w:rsidP="00146CD1">
            <w:pPr>
              <w:pStyle w:val="ListParagraph"/>
              <w:numPr>
                <w:ilvl w:val="0"/>
                <w:numId w:val="2"/>
              </w:numPr>
              <w:rPr>
                <w:rFonts w:ascii="Verdana" w:hAnsi="Verdana"/>
                <w:sz w:val="20"/>
                <w:szCs w:val="20"/>
              </w:rPr>
            </w:pPr>
            <w:r w:rsidRPr="00045A59">
              <w:rPr>
                <w:rFonts w:ascii="Verdana" w:hAnsi="Verdana"/>
                <w:sz w:val="20"/>
                <w:szCs w:val="20"/>
              </w:rPr>
              <w:t>Encourage children and staff to avoid touching their face with unwashed hands</w:t>
            </w:r>
          </w:p>
        </w:tc>
        <w:tc>
          <w:tcPr>
            <w:tcW w:w="3402" w:type="dxa"/>
            <w:tcBorders>
              <w:top w:val="single" w:sz="4" w:space="0" w:color="auto"/>
              <w:left w:val="single" w:sz="4" w:space="0" w:color="auto"/>
              <w:bottom w:val="single" w:sz="4" w:space="0" w:color="auto"/>
              <w:right w:val="single" w:sz="4" w:space="0" w:color="auto"/>
            </w:tcBorders>
          </w:tcPr>
          <w:p w14:paraId="5911642F" w14:textId="77777777" w:rsidR="00F56349" w:rsidRDefault="009F0957" w:rsidP="00715D71">
            <w:pPr>
              <w:rPr>
                <w:rFonts w:ascii="Verdana" w:hAnsi="Verdana"/>
                <w:sz w:val="20"/>
                <w:szCs w:val="20"/>
              </w:rPr>
            </w:pPr>
            <w:r w:rsidRPr="00045A59">
              <w:rPr>
                <w:rFonts w:ascii="Verdana" w:hAnsi="Verdana"/>
                <w:sz w:val="20"/>
                <w:szCs w:val="20"/>
              </w:rPr>
              <w:t xml:space="preserve">Maintain </w:t>
            </w:r>
            <w:r w:rsidR="00F56349" w:rsidRPr="00045A59">
              <w:rPr>
                <w:rFonts w:ascii="Verdana" w:hAnsi="Verdana"/>
                <w:sz w:val="20"/>
                <w:szCs w:val="20"/>
              </w:rPr>
              <w:t xml:space="preserve">a strict stock control to ensure that replenished when </w:t>
            </w:r>
            <w:r w:rsidRPr="00045A59">
              <w:rPr>
                <w:rFonts w:ascii="Verdana" w:hAnsi="Verdana"/>
                <w:sz w:val="20"/>
                <w:szCs w:val="20"/>
              </w:rPr>
              <w:t>finished</w:t>
            </w:r>
          </w:p>
          <w:p w14:paraId="0B3D3924" w14:textId="77777777" w:rsidR="00065D5B" w:rsidRDefault="00065D5B" w:rsidP="00715D71">
            <w:pPr>
              <w:rPr>
                <w:rFonts w:ascii="Verdana" w:hAnsi="Verdana"/>
                <w:sz w:val="20"/>
                <w:szCs w:val="20"/>
              </w:rPr>
            </w:pPr>
          </w:p>
          <w:p w14:paraId="09DA98A2" w14:textId="4D9918C7" w:rsidR="00065D5B" w:rsidRPr="00045A59" w:rsidRDefault="00065D5B" w:rsidP="00715D71">
            <w:pPr>
              <w:rPr>
                <w:rFonts w:ascii="Verdana" w:hAnsi="Verdana"/>
                <w:sz w:val="20"/>
                <w:szCs w:val="20"/>
              </w:rPr>
            </w:pPr>
            <w:r>
              <w:rPr>
                <w:rFonts w:ascii="Verdana" w:hAnsi="Verdana"/>
                <w:sz w:val="20"/>
                <w:szCs w:val="20"/>
              </w:rPr>
              <w:t>BT ensure that stock control is maintained on the nursery floor and liaise with admin staff</w:t>
            </w:r>
          </w:p>
        </w:tc>
        <w:tc>
          <w:tcPr>
            <w:tcW w:w="993" w:type="dxa"/>
            <w:tcBorders>
              <w:top w:val="single" w:sz="4" w:space="0" w:color="auto"/>
              <w:left w:val="single" w:sz="4" w:space="0" w:color="auto"/>
              <w:bottom w:val="single" w:sz="4" w:space="0" w:color="auto"/>
              <w:right w:val="single" w:sz="4" w:space="0" w:color="auto"/>
            </w:tcBorders>
          </w:tcPr>
          <w:p w14:paraId="221E3806" w14:textId="77777777" w:rsidR="00F56349" w:rsidRPr="00045A59" w:rsidRDefault="00F56349" w:rsidP="00B631E9">
            <w:pPr>
              <w:rPr>
                <w:rFonts w:ascii="Verdana" w:hAnsi="Verdana"/>
                <w:sz w:val="20"/>
                <w:szCs w:val="20"/>
              </w:rPr>
            </w:pPr>
            <w:r w:rsidRPr="00045A59">
              <w:rPr>
                <w:rFonts w:ascii="Verdana" w:hAnsi="Verdana"/>
                <w:sz w:val="20"/>
                <w:szCs w:val="20"/>
              </w:rPr>
              <w:t xml:space="preserve">Daily </w:t>
            </w:r>
          </w:p>
        </w:tc>
      </w:tr>
      <w:tr w:rsidR="00F56349" w:rsidRPr="00045A59" w14:paraId="4CA289C8"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58458484" w14:textId="77777777" w:rsidR="00F56349" w:rsidRPr="00045A59" w:rsidRDefault="00F56349" w:rsidP="00F56349">
            <w:pPr>
              <w:rPr>
                <w:rFonts w:ascii="Verdana" w:hAnsi="Verdana"/>
                <w:sz w:val="20"/>
                <w:szCs w:val="20"/>
              </w:rPr>
            </w:pPr>
            <w:r w:rsidRPr="00045A59">
              <w:rPr>
                <w:rFonts w:ascii="Verdana" w:hAnsi="Verdana"/>
                <w:sz w:val="20"/>
                <w:szCs w:val="20"/>
              </w:rPr>
              <w:t>Cleaning</w:t>
            </w:r>
          </w:p>
        </w:tc>
        <w:tc>
          <w:tcPr>
            <w:tcW w:w="10489" w:type="dxa"/>
            <w:tcBorders>
              <w:top w:val="single" w:sz="4" w:space="0" w:color="auto"/>
              <w:left w:val="single" w:sz="4" w:space="0" w:color="auto"/>
              <w:bottom w:val="single" w:sz="4" w:space="0" w:color="auto"/>
              <w:right w:val="single" w:sz="4" w:space="0" w:color="auto"/>
            </w:tcBorders>
          </w:tcPr>
          <w:p w14:paraId="7DF9A6B9" w14:textId="77777777" w:rsidR="00B631E9" w:rsidRPr="00045A59" w:rsidRDefault="009259A8" w:rsidP="00DB4490">
            <w:pPr>
              <w:pStyle w:val="ListParagraph"/>
              <w:numPr>
                <w:ilvl w:val="0"/>
                <w:numId w:val="3"/>
              </w:numPr>
              <w:rPr>
                <w:rFonts w:ascii="Verdana" w:hAnsi="Verdana"/>
                <w:sz w:val="20"/>
                <w:szCs w:val="20"/>
              </w:rPr>
            </w:pPr>
            <w:r w:rsidRPr="00045A59">
              <w:rPr>
                <w:rFonts w:ascii="Verdana" w:hAnsi="Verdana"/>
                <w:sz w:val="20"/>
                <w:szCs w:val="20"/>
              </w:rPr>
              <w:t xml:space="preserve">Arrange </w:t>
            </w:r>
            <w:r w:rsidR="00CA7A2C">
              <w:rPr>
                <w:rFonts w:ascii="Verdana" w:hAnsi="Verdana"/>
                <w:sz w:val="20"/>
                <w:szCs w:val="20"/>
              </w:rPr>
              <w:t>for cleaners to arrive at 3.30</w:t>
            </w:r>
            <w:r w:rsidR="00CF398D" w:rsidRPr="00045A59">
              <w:rPr>
                <w:rFonts w:ascii="Verdana" w:hAnsi="Verdana"/>
                <w:sz w:val="20"/>
                <w:szCs w:val="20"/>
              </w:rPr>
              <w:t>pm</w:t>
            </w:r>
            <w:r w:rsidR="005852AE" w:rsidRPr="00045A59">
              <w:rPr>
                <w:rFonts w:ascii="Verdana" w:hAnsi="Verdana"/>
                <w:sz w:val="20"/>
                <w:szCs w:val="20"/>
              </w:rPr>
              <w:t xml:space="preserve"> </w:t>
            </w:r>
            <w:r w:rsidRPr="00045A59">
              <w:rPr>
                <w:rFonts w:ascii="Verdana" w:hAnsi="Verdana"/>
                <w:sz w:val="20"/>
                <w:szCs w:val="20"/>
              </w:rPr>
              <w:t xml:space="preserve">to enable cleaning to commence in staff rest room areas </w:t>
            </w:r>
            <w:r w:rsidR="00715D71" w:rsidRPr="00045A59">
              <w:rPr>
                <w:rFonts w:ascii="Verdana" w:hAnsi="Verdana"/>
                <w:sz w:val="20"/>
                <w:szCs w:val="20"/>
              </w:rPr>
              <w:t>high contact areas</w:t>
            </w:r>
          </w:p>
          <w:p w14:paraId="6D7E0130" w14:textId="2D14465C" w:rsidR="00B631E9" w:rsidRPr="00045A59" w:rsidRDefault="00F56349" w:rsidP="00DB4490">
            <w:pPr>
              <w:pStyle w:val="ListParagraph"/>
              <w:numPr>
                <w:ilvl w:val="0"/>
                <w:numId w:val="3"/>
              </w:numPr>
              <w:rPr>
                <w:rFonts w:ascii="Verdana" w:hAnsi="Verdana"/>
                <w:sz w:val="20"/>
                <w:szCs w:val="20"/>
              </w:rPr>
            </w:pPr>
            <w:r w:rsidRPr="00045A59">
              <w:rPr>
                <w:rFonts w:ascii="Verdana" w:hAnsi="Verdana"/>
                <w:sz w:val="20"/>
                <w:szCs w:val="20"/>
              </w:rPr>
              <w:t>Daily cleaning of entire bui</w:t>
            </w:r>
            <w:r w:rsidR="00065D5B">
              <w:rPr>
                <w:rFonts w:ascii="Verdana" w:hAnsi="Verdana"/>
                <w:sz w:val="20"/>
                <w:szCs w:val="20"/>
              </w:rPr>
              <w:t>lding by cleaners from 3.30-7</w:t>
            </w:r>
            <w:r w:rsidR="005852AE" w:rsidRPr="00045A59">
              <w:rPr>
                <w:rFonts w:ascii="Verdana" w:hAnsi="Verdana"/>
                <w:sz w:val="20"/>
                <w:szCs w:val="20"/>
              </w:rPr>
              <w:t>.30</w:t>
            </w:r>
            <w:r w:rsidRPr="00045A59">
              <w:rPr>
                <w:rFonts w:ascii="Verdana" w:hAnsi="Verdana"/>
                <w:sz w:val="20"/>
                <w:szCs w:val="20"/>
              </w:rPr>
              <w:t xml:space="preserve"> each day</w:t>
            </w:r>
            <w:r w:rsidR="009B28E5" w:rsidRPr="00045A59">
              <w:rPr>
                <w:rFonts w:ascii="Verdana" w:hAnsi="Verdana"/>
                <w:sz w:val="20"/>
                <w:szCs w:val="20"/>
              </w:rPr>
              <w:t>, paying particular attention to surfaces, chairs, underneath edging of tables</w:t>
            </w:r>
            <w:r w:rsidR="00A26A9C" w:rsidRPr="00045A59">
              <w:rPr>
                <w:rFonts w:ascii="Verdana" w:hAnsi="Verdana"/>
                <w:sz w:val="20"/>
                <w:szCs w:val="20"/>
              </w:rPr>
              <w:t>, areas at children’s height</w:t>
            </w:r>
            <w:r w:rsidR="00CA7A2C">
              <w:rPr>
                <w:rFonts w:ascii="Verdana" w:hAnsi="Verdana"/>
                <w:sz w:val="20"/>
                <w:szCs w:val="20"/>
              </w:rPr>
              <w:t xml:space="preserve">; heavy traffic areas such as door handles and electronic door entry systems, kitchen sink areas  </w:t>
            </w:r>
            <w:r w:rsidR="00715D71" w:rsidRPr="00045A59">
              <w:rPr>
                <w:rFonts w:ascii="Verdana" w:hAnsi="Verdana"/>
                <w:sz w:val="20"/>
                <w:szCs w:val="20"/>
              </w:rPr>
              <w:t xml:space="preserve"> </w:t>
            </w:r>
          </w:p>
          <w:p w14:paraId="1600838E" w14:textId="77777777" w:rsidR="00B631E9" w:rsidRPr="00045A59" w:rsidRDefault="00F56349" w:rsidP="00DB4490">
            <w:pPr>
              <w:pStyle w:val="ListParagraph"/>
              <w:numPr>
                <w:ilvl w:val="0"/>
                <w:numId w:val="3"/>
              </w:numPr>
              <w:rPr>
                <w:rFonts w:ascii="Verdana" w:hAnsi="Verdana"/>
                <w:sz w:val="20"/>
                <w:szCs w:val="20"/>
              </w:rPr>
            </w:pPr>
            <w:r w:rsidRPr="00045A59">
              <w:rPr>
                <w:rFonts w:ascii="Verdana" w:hAnsi="Verdana"/>
                <w:sz w:val="20"/>
                <w:szCs w:val="20"/>
              </w:rPr>
              <w:t xml:space="preserve">Cleaning </w:t>
            </w:r>
            <w:r w:rsidR="00A26A9C" w:rsidRPr="00045A59">
              <w:rPr>
                <w:rFonts w:ascii="Verdana" w:hAnsi="Verdana"/>
                <w:sz w:val="20"/>
                <w:szCs w:val="20"/>
              </w:rPr>
              <w:t>‘</w:t>
            </w:r>
            <w:r w:rsidRPr="00045A59">
              <w:rPr>
                <w:rFonts w:ascii="Verdana" w:hAnsi="Verdana"/>
                <w:sz w:val="20"/>
                <w:szCs w:val="20"/>
              </w:rPr>
              <w:t>go to baskets</w:t>
            </w:r>
            <w:r w:rsidR="00A26A9C" w:rsidRPr="00045A59">
              <w:rPr>
                <w:rFonts w:ascii="Verdana" w:hAnsi="Verdana"/>
                <w:sz w:val="20"/>
                <w:szCs w:val="20"/>
              </w:rPr>
              <w:t>’</w:t>
            </w:r>
            <w:r w:rsidRPr="00045A59">
              <w:rPr>
                <w:rFonts w:ascii="Verdana" w:hAnsi="Verdana"/>
                <w:sz w:val="20"/>
                <w:szCs w:val="20"/>
              </w:rPr>
              <w:t xml:space="preserve"> will be available within classrooms which will include, antibac</w:t>
            </w:r>
            <w:r w:rsidR="00842951" w:rsidRPr="00045A59">
              <w:rPr>
                <w:rFonts w:ascii="Verdana" w:hAnsi="Verdana"/>
                <w:sz w:val="20"/>
                <w:szCs w:val="20"/>
              </w:rPr>
              <w:t>terial</w:t>
            </w:r>
            <w:r w:rsidRPr="00045A59">
              <w:rPr>
                <w:rFonts w:ascii="Verdana" w:hAnsi="Verdana"/>
                <w:sz w:val="20"/>
                <w:szCs w:val="20"/>
              </w:rPr>
              <w:t xml:space="preserve"> wipes, antibac</w:t>
            </w:r>
            <w:r w:rsidR="00842951" w:rsidRPr="00045A59">
              <w:rPr>
                <w:rFonts w:ascii="Verdana" w:hAnsi="Verdana"/>
                <w:sz w:val="20"/>
                <w:szCs w:val="20"/>
              </w:rPr>
              <w:t>terial</w:t>
            </w:r>
            <w:r w:rsidRPr="00045A59">
              <w:rPr>
                <w:rFonts w:ascii="Verdana" w:hAnsi="Verdana"/>
                <w:sz w:val="20"/>
                <w:szCs w:val="20"/>
              </w:rPr>
              <w:t xml:space="preserve"> spray, gloves, </w:t>
            </w:r>
            <w:r w:rsidR="009B28E5" w:rsidRPr="00045A59">
              <w:rPr>
                <w:rFonts w:ascii="Verdana" w:hAnsi="Verdana"/>
                <w:sz w:val="20"/>
                <w:szCs w:val="20"/>
              </w:rPr>
              <w:t>hand sanitizer, j cloths</w:t>
            </w:r>
          </w:p>
          <w:p w14:paraId="2CC38E77" w14:textId="7AB5155E" w:rsidR="005852AE" w:rsidRPr="00045A59" w:rsidRDefault="005852AE" w:rsidP="00DB4490">
            <w:pPr>
              <w:pStyle w:val="ListParagraph"/>
              <w:numPr>
                <w:ilvl w:val="0"/>
                <w:numId w:val="3"/>
              </w:numPr>
              <w:rPr>
                <w:rFonts w:ascii="Verdana" w:hAnsi="Verdana"/>
                <w:sz w:val="20"/>
                <w:szCs w:val="20"/>
              </w:rPr>
            </w:pPr>
            <w:r w:rsidRPr="00045A59">
              <w:rPr>
                <w:rFonts w:ascii="Verdana" w:hAnsi="Verdana"/>
                <w:sz w:val="20"/>
                <w:szCs w:val="20"/>
              </w:rPr>
              <w:t>Cleaning ‘go to baskets’ will be available at</w:t>
            </w:r>
            <w:r w:rsidR="00065D5B">
              <w:rPr>
                <w:rFonts w:ascii="Verdana" w:hAnsi="Verdana"/>
                <w:sz w:val="20"/>
                <w:szCs w:val="20"/>
              </w:rPr>
              <w:t xml:space="preserve"> mealtimes in both classrooms (</w:t>
            </w:r>
            <w:r w:rsidRPr="00045A59">
              <w:rPr>
                <w:rFonts w:ascii="Verdana" w:hAnsi="Verdana"/>
                <w:sz w:val="20"/>
                <w:szCs w:val="20"/>
              </w:rPr>
              <w:t>purple room and Black and white room)</w:t>
            </w:r>
          </w:p>
          <w:p w14:paraId="653D47B1" w14:textId="77777777" w:rsidR="00B631E9" w:rsidRPr="00045A59" w:rsidRDefault="00A26A9C" w:rsidP="00DB4490">
            <w:pPr>
              <w:pStyle w:val="ListParagraph"/>
              <w:numPr>
                <w:ilvl w:val="0"/>
                <w:numId w:val="3"/>
              </w:numPr>
              <w:rPr>
                <w:rFonts w:ascii="Verdana" w:hAnsi="Verdana"/>
                <w:sz w:val="20"/>
                <w:szCs w:val="20"/>
              </w:rPr>
            </w:pPr>
            <w:r w:rsidRPr="00045A59">
              <w:rPr>
                <w:rFonts w:ascii="Verdana" w:hAnsi="Verdana"/>
                <w:sz w:val="20"/>
                <w:szCs w:val="20"/>
              </w:rPr>
              <w:t>Surfaces in classroom such as tables a</w:t>
            </w:r>
            <w:r w:rsidR="00CA7A2C">
              <w:rPr>
                <w:rFonts w:ascii="Verdana" w:hAnsi="Verdana"/>
                <w:sz w:val="20"/>
                <w:szCs w:val="20"/>
              </w:rPr>
              <w:t>nd chairs will be cleaned more frequently</w:t>
            </w:r>
          </w:p>
          <w:p w14:paraId="7AF430AE" w14:textId="77777777" w:rsidR="00B631E9" w:rsidRPr="00045A59" w:rsidRDefault="009B28E5" w:rsidP="00DB4490">
            <w:pPr>
              <w:pStyle w:val="ListParagraph"/>
              <w:numPr>
                <w:ilvl w:val="0"/>
                <w:numId w:val="3"/>
              </w:numPr>
              <w:rPr>
                <w:rFonts w:ascii="Verdana" w:hAnsi="Verdana"/>
                <w:sz w:val="20"/>
                <w:szCs w:val="20"/>
              </w:rPr>
            </w:pPr>
            <w:r w:rsidRPr="00045A59">
              <w:rPr>
                <w:rFonts w:ascii="Verdana" w:hAnsi="Verdana"/>
                <w:sz w:val="20"/>
                <w:szCs w:val="20"/>
              </w:rPr>
              <w:t xml:space="preserve">Toilets in classrooms will be cleaned paying </w:t>
            </w:r>
            <w:r w:rsidR="00842951" w:rsidRPr="00045A59">
              <w:rPr>
                <w:rFonts w:ascii="Verdana" w:hAnsi="Verdana"/>
                <w:sz w:val="20"/>
                <w:szCs w:val="20"/>
              </w:rPr>
              <w:t>particular</w:t>
            </w:r>
            <w:r w:rsidRPr="00045A59">
              <w:rPr>
                <w:rFonts w:ascii="Verdana" w:hAnsi="Verdana"/>
                <w:sz w:val="20"/>
                <w:szCs w:val="20"/>
              </w:rPr>
              <w:t xml:space="preserve"> attention to sink taps, toilet doors, toilet seats, toilet flush areas. These areas will be cleaned </w:t>
            </w:r>
            <w:r w:rsidR="00A26A9C" w:rsidRPr="00045A59">
              <w:rPr>
                <w:rFonts w:ascii="Verdana" w:hAnsi="Verdana"/>
                <w:sz w:val="20"/>
                <w:szCs w:val="20"/>
              </w:rPr>
              <w:t>4</w:t>
            </w:r>
            <w:r w:rsidRPr="00045A59">
              <w:rPr>
                <w:rFonts w:ascii="Verdana" w:hAnsi="Verdana"/>
                <w:sz w:val="20"/>
                <w:szCs w:val="20"/>
              </w:rPr>
              <w:t xml:space="preserve"> times throughout the course of the day. Especially before lunch time and after lunch</w:t>
            </w:r>
          </w:p>
          <w:p w14:paraId="04FC8C2F" w14:textId="77777777" w:rsidR="00B631E9" w:rsidRPr="00045A59" w:rsidRDefault="00A26A9C" w:rsidP="00DB4490">
            <w:pPr>
              <w:pStyle w:val="ListParagraph"/>
              <w:numPr>
                <w:ilvl w:val="0"/>
                <w:numId w:val="3"/>
              </w:numPr>
              <w:rPr>
                <w:rFonts w:ascii="Verdana" w:hAnsi="Verdana"/>
                <w:sz w:val="20"/>
                <w:szCs w:val="20"/>
              </w:rPr>
            </w:pPr>
            <w:r w:rsidRPr="00045A59">
              <w:rPr>
                <w:rFonts w:ascii="Verdana" w:hAnsi="Verdana" w:cstheme="minorHAnsi"/>
                <w:sz w:val="20"/>
                <w:szCs w:val="20"/>
              </w:rPr>
              <w:t>Frequently cleaning and disinfecting objects and surfaces that are touched regularly particularly in areas of high use such as</w:t>
            </w:r>
            <w:r w:rsidR="009259A8" w:rsidRPr="00045A59">
              <w:rPr>
                <w:rFonts w:ascii="Verdana" w:hAnsi="Verdana" w:cstheme="minorHAnsi"/>
                <w:sz w:val="20"/>
                <w:szCs w:val="20"/>
              </w:rPr>
              <w:t>;</w:t>
            </w:r>
          </w:p>
          <w:p w14:paraId="679A9C0C" w14:textId="77777777" w:rsidR="00B631E9" w:rsidRPr="00045A59" w:rsidRDefault="00A26A9C" w:rsidP="00DB4490">
            <w:pPr>
              <w:pStyle w:val="ListParagraph"/>
              <w:numPr>
                <w:ilvl w:val="0"/>
                <w:numId w:val="4"/>
              </w:numPr>
              <w:rPr>
                <w:rFonts w:ascii="Verdana" w:hAnsi="Verdana"/>
                <w:sz w:val="20"/>
                <w:szCs w:val="20"/>
              </w:rPr>
            </w:pPr>
            <w:r w:rsidRPr="00045A59">
              <w:rPr>
                <w:rFonts w:ascii="Verdana" w:hAnsi="Verdana" w:cstheme="minorHAnsi"/>
                <w:sz w:val="20"/>
                <w:szCs w:val="20"/>
              </w:rPr>
              <w:lastRenderedPageBreak/>
              <w:t xml:space="preserve">door </w:t>
            </w:r>
            <w:r w:rsidR="009259A8" w:rsidRPr="00045A59">
              <w:rPr>
                <w:rFonts w:ascii="Verdana" w:hAnsi="Verdana" w:cstheme="minorHAnsi"/>
                <w:sz w:val="20"/>
                <w:szCs w:val="20"/>
              </w:rPr>
              <w:t xml:space="preserve">and window </w:t>
            </w:r>
            <w:r w:rsidRPr="00045A59">
              <w:rPr>
                <w:rFonts w:ascii="Verdana" w:hAnsi="Verdana" w:cstheme="minorHAnsi"/>
                <w:sz w:val="20"/>
                <w:szCs w:val="20"/>
              </w:rPr>
              <w:t>handles</w:t>
            </w:r>
          </w:p>
          <w:p w14:paraId="3161624F" w14:textId="77777777" w:rsidR="00B631E9" w:rsidRPr="00045A59" w:rsidRDefault="009259A8" w:rsidP="00DB4490">
            <w:pPr>
              <w:pStyle w:val="ListParagraph"/>
              <w:numPr>
                <w:ilvl w:val="0"/>
                <w:numId w:val="4"/>
              </w:numPr>
              <w:rPr>
                <w:rFonts w:ascii="Verdana" w:hAnsi="Verdana"/>
                <w:sz w:val="20"/>
                <w:szCs w:val="20"/>
              </w:rPr>
            </w:pPr>
            <w:r w:rsidRPr="00045A59">
              <w:rPr>
                <w:rFonts w:ascii="Verdana" w:hAnsi="Verdana" w:cstheme="minorHAnsi"/>
                <w:sz w:val="20"/>
                <w:szCs w:val="20"/>
              </w:rPr>
              <w:t>banisters</w:t>
            </w:r>
          </w:p>
          <w:p w14:paraId="00054466" w14:textId="77777777" w:rsidR="00B631E9" w:rsidRPr="00045A59" w:rsidRDefault="00842951" w:rsidP="00DB4490">
            <w:pPr>
              <w:pStyle w:val="ListParagraph"/>
              <w:numPr>
                <w:ilvl w:val="0"/>
                <w:numId w:val="4"/>
              </w:numPr>
              <w:rPr>
                <w:rFonts w:ascii="Verdana" w:hAnsi="Verdana"/>
                <w:sz w:val="20"/>
                <w:szCs w:val="20"/>
              </w:rPr>
            </w:pPr>
            <w:r w:rsidRPr="00045A59">
              <w:rPr>
                <w:rFonts w:ascii="Verdana" w:hAnsi="Verdana" w:cstheme="minorHAnsi"/>
                <w:sz w:val="20"/>
                <w:szCs w:val="20"/>
              </w:rPr>
              <w:t>Furniture</w:t>
            </w:r>
          </w:p>
          <w:p w14:paraId="651DAC68" w14:textId="77777777" w:rsidR="00B631E9" w:rsidRPr="00045A59" w:rsidRDefault="009259A8" w:rsidP="00DB4490">
            <w:pPr>
              <w:pStyle w:val="ListParagraph"/>
              <w:numPr>
                <w:ilvl w:val="0"/>
                <w:numId w:val="4"/>
              </w:numPr>
              <w:rPr>
                <w:rFonts w:ascii="Verdana" w:hAnsi="Verdana"/>
                <w:sz w:val="20"/>
                <w:szCs w:val="20"/>
              </w:rPr>
            </w:pPr>
            <w:r w:rsidRPr="00045A59">
              <w:rPr>
                <w:rFonts w:ascii="Verdana" w:hAnsi="Verdana" w:cstheme="minorHAnsi"/>
                <w:sz w:val="20"/>
                <w:szCs w:val="20"/>
              </w:rPr>
              <w:t>Classroom tables and chairs</w:t>
            </w:r>
          </w:p>
          <w:p w14:paraId="3E6C0A31" w14:textId="77777777" w:rsidR="00B631E9" w:rsidRPr="00045A59" w:rsidRDefault="00A26A9C" w:rsidP="00DB4490">
            <w:pPr>
              <w:pStyle w:val="ListParagraph"/>
              <w:numPr>
                <w:ilvl w:val="0"/>
                <w:numId w:val="4"/>
              </w:numPr>
              <w:rPr>
                <w:rFonts w:ascii="Verdana" w:hAnsi="Verdana"/>
                <w:sz w:val="20"/>
                <w:szCs w:val="20"/>
              </w:rPr>
            </w:pPr>
            <w:r w:rsidRPr="00045A59">
              <w:rPr>
                <w:rFonts w:ascii="Verdana" w:hAnsi="Verdana" w:cstheme="minorHAnsi"/>
                <w:sz w:val="20"/>
                <w:szCs w:val="20"/>
              </w:rPr>
              <w:t>light switches</w:t>
            </w:r>
          </w:p>
          <w:p w14:paraId="51CFDD88" w14:textId="77777777" w:rsidR="00B631E9" w:rsidRPr="00045A59" w:rsidRDefault="009259A8" w:rsidP="00DB4490">
            <w:pPr>
              <w:pStyle w:val="ListParagraph"/>
              <w:numPr>
                <w:ilvl w:val="0"/>
                <w:numId w:val="4"/>
              </w:numPr>
              <w:rPr>
                <w:rFonts w:ascii="Verdana" w:hAnsi="Verdana"/>
                <w:sz w:val="20"/>
                <w:szCs w:val="20"/>
              </w:rPr>
            </w:pPr>
            <w:r w:rsidRPr="00045A59">
              <w:rPr>
                <w:rFonts w:ascii="Verdana" w:hAnsi="Verdana" w:cstheme="minorHAnsi"/>
                <w:sz w:val="20"/>
                <w:szCs w:val="20"/>
              </w:rPr>
              <w:t>Computer equipment including keyboards and mouse</w:t>
            </w:r>
          </w:p>
          <w:p w14:paraId="2E727B2E" w14:textId="77777777" w:rsidR="00B631E9" w:rsidRPr="00045A59" w:rsidRDefault="009259A8" w:rsidP="00DB4490">
            <w:pPr>
              <w:pStyle w:val="ListParagraph"/>
              <w:numPr>
                <w:ilvl w:val="0"/>
                <w:numId w:val="4"/>
              </w:numPr>
              <w:rPr>
                <w:rFonts w:ascii="Verdana" w:hAnsi="Verdana"/>
                <w:sz w:val="20"/>
                <w:szCs w:val="20"/>
              </w:rPr>
            </w:pPr>
            <w:r w:rsidRPr="00045A59">
              <w:rPr>
                <w:rFonts w:ascii="Verdana" w:hAnsi="Verdana" w:cstheme="minorHAnsi"/>
                <w:sz w:val="20"/>
                <w:szCs w:val="20"/>
              </w:rPr>
              <w:t>Telephones</w:t>
            </w:r>
          </w:p>
          <w:p w14:paraId="78EC6634" w14:textId="77777777" w:rsidR="00B631E9" w:rsidRPr="00045A59" w:rsidRDefault="005852AE" w:rsidP="00DB4490">
            <w:pPr>
              <w:pStyle w:val="ListParagraph"/>
              <w:numPr>
                <w:ilvl w:val="0"/>
                <w:numId w:val="4"/>
              </w:numPr>
              <w:rPr>
                <w:rFonts w:ascii="Verdana" w:hAnsi="Verdana"/>
                <w:sz w:val="20"/>
                <w:szCs w:val="20"/>
              </w:rPr>
            </w:pPr>
            <w:r w:rsidRPr="00045A59">
              <w:rPr>
                <w:rFonts w:ascii="Verdana" w:hAnsi="Verdana" w:cstheme="minorHAnsi"/>
                <w:sz w:val="20"/>
                <w:szCs w:val="20"/>
              </w:rPr>
              <w:t>Reception</w:t>
            </w:r>
            <w:r w:rsidR="00A26A9C" w:rsidRPr="00045A59">
              <w:rPr>
                <w:rFonts w:ascii="Verdana" w:hAnsi="Verdana" w:cstheme="minorHAnsi"/>
                <w:sz w:val="20"/>
                <w:szCs w:val="20"/>
              </w:rPr>
              <w:t xml:space="preserve"> area using appropriate cleaning products and methods.</w:t>
            </w:r>
          </w:p>
          <w:p w14:paraId="2019D892" w14:textId="77777777" w:rsidR="00B631E9" w:rsidRPr="00045A59" w:rsidRDefault="00A26A9C" w:rsidP="00DB4490">
            <w:pPr>
              <w:pStyle w:val="ListParagraph"/>
              <w:numPr>
                <w:ilvl w:val="0"/>
                <w:numId w:val="3"/>
              </w:numPr>
              <w:rPr>
                <w:rFonts w:ascii="Verdana" w:hAnsi="Verdana"/>
                <w:sz w:val="20"/>
                <w:szCs w:val="20"/>
              </w:rPr>
            </w:pPr>
            <w:r w:rsidRPr="00045A59">
              <w:rPr>
                <w:rFonts w:ascii="Verdana" w:hAnsi="Verdana"/>
                <w:sz w:val="20"/>
                <w:szCs w:val="20"/>
              </w:rPr>
              <w:t xml:space="preserve">Door code to staff room will be </w:t>
            </w:r>
            <w:r w:rsidR="006A34E8" w:rsidRPr="00045A59">
              <w:rPr>
                <w:rFonts w:ascii="Verdana" w:hAnsi="Verdana"/>
                <w:sz w:val="20"/>
                <w:szCs w:val="20"/>
              </w:rPr>
              <w:t>cleaned thoroughly at the beginning and end of day, as safety requires this door to be loc</w:t>
            </w:r>
            <w:r w:rsidR="00CA7A2C">
              <w:rPr>
                <w:rFonts w:ascii="Verdana" w:hAnsi="Verdana"/>
                <w:sz w:val="20"/>
                <w:szCs w:val="20"/>
              </w:rPr>
              <w:t>ked.</w:t>
            </w:r>
            <w:r w:rsidR="006A34E8" w:rsidRPr="00045A59">
              <w:rPr>
                <w:rFonts w:ascii="Verdana" w:hAnsi="Verdana"/>
                <w:sz w:val="20"/>
                <w:szCs w:val="20"/>
              </w:rPr>
              <w:t xml:space="preserve"> </w:t>
            </w:r>
          </w:p>
          <w:p w14:paraId="1A96204C" w14:textId="4CEB0AA3" w:rsidR="00B631E9" w:rsidRDefault="00CA7A2C" w:rsidP="00DB4490">
            <w:pPr>
              <w:pStyle w:val="ListParagraph"/>
              <w:numPr>
                <w:ilvl w:val="0"/>
                <w:numId w:val="3"/>
              </w:numPr>
              <w:rPr>
                <w:rFonts w:ascii="Verdana" w:hAnsi="Verdana"/>
                <w:sz w:val="20"/>
                <w:szCs w:val="20"/>
              </w:rPr>
            </w:pPr>
            <w:r>
              <w:rPr>
                <w:rFonts w:ascii="Verdana" w:hAnsi="Verdana"/>
                <w:sz w:val="20"/>
                <w:szCs w:val="20"/>
              </w:rPr>
              <w:t>Staff to use their own cutlery and crockery if possible and refrain from sharing</w:t>
            </w:r>
          </w:p>
          <w:p w14:paraId="7003F0D8" w14:textId="324E4C35" w:rsidR="00325967" w:rsidRPr="00772124" w:rsidRDefault="00325967" w:rsidP="00065D5B">
            <w:pPr>
              <w:pStyle w:val="ListParagraph"/>
              <w:numPr>
                <w:ilvl w:val="0"/>
                <w:numId w:val="3"/>
              </w:numPr>
              <w:rPr>
                <w:rFonts w:ascii="Verdana" w:hAnsi="Verdana"/>
                <w:sz w:val="20"/>
                <w:szCs w:val="20"/>
              </w:rPr>
            </w:pPr>
            <w:r w:rsidRPr="00772124">
              <w:rPr>
                <w:rFonts w:ascii="Verdana" w:hAnsi="Verdana"/>
                <w:sz w:val="20"/>
                <w:szCs w:val="20"/>
              </w:rPr>
              <w:t>For individual and very frequently used equipment, such as pencils and pens, it is recommended that staff and have their own items that are not shared.</w:t>
            </w:r>
          </w:p>
          <w:p w14:paraId="0C61D37D" w14:textId="77777777" w:rsidR="009A2551" w:rsidRPr="00045A59" w:rsidRDefault="009A2551" w:rsidP="00065D5B">
            <w:pPr>
              <w:pStyle w:val="ListParagraph"/>
              <w:numPr>
                <w:ilvl w:val="0"/>
                <w:numId w:val="3"/>
              </w:numPr>
              <w:rPr>
                <w:rFonts w:ascii="Verdana" w:hAnsi="Verdana"/>
                <w:sz w:val="20"/>
                <w:szCs w:val="20"/>
              </w:rPr>
            </w:pPr>
            <w:r w:rsidRPr="00045A59">
              <w:rPr>
                <w:rFonts w:ascii="Verdana" w:hAnsi="Verdana"/>
                <w:sz w:val="20"/>
                <w:szCs w:val="20"/>
              </w:rPr>
              <w:t>Ensure all cleaning equipment is stored in a safe area away from the reach of children but remains easily accessible to staff</w:t>
            </w:r>
          </w:p>
          <w:p w14:paraId="1FFB07A7" w14:textId="77777777" w:rsidR="00F61E04" w:rsidRPr="00045A59" w:rsidRDefault="00F61E04" w:rsidP="00DB4490">
            <w:pPr>
              <w:pStyle w:val="ListParagraph"/>
              <w:numPr>
                <w:ilvl w:val="0"/>
                <w:numId w:val="3"/>
              </w:numPr>
              <w:rPr>
                <w:rFonts w:ascii="Verdana" w:hAnsi="Verdana"/>
                <w:sz w:val="20"/>
                <w:szCs w:val="20"/>
              </w:rPr>
            </w:pPr>
            <w:r w:rsidRPr="00045A59">
              <w:rPr>
                <w:rFonts w:ascii="Verdana" w:hAnsi="Verdana"/>
                <w:sz w:val="20"/>
                <w:szCs w:val="20"/>
                <w:lang w:val="en-US"/>
              </w:rPr>
              <w:t>Ensure staff know the whereabouts of PPE, and are trained to use it safely</w:t>
            </w:r>
          </w:p>
        </w:tc>
        <w:tc>
          <w:tcPr>
            <w:tcW w:w="3402" w:type="dxa"/>
            <w:tcBorders>
              <w:top w:val="single" w:sz="4" w:space="0" w:color="auto"/>
              <w:left w:val="single" w:sz="4" w:space="0" w:color="auto"/>
              <w:bottom w:val="single" w:sz="4" w:space="0" w:color="auto"/>
              <w:right w:val="single" w:sz="4" w:space="0" w:color="auto"/>
            </w:tcBorders>
          </w:tcPr>
          <w:p w14:paraId="7C614FB5" w14:textId="77777777" w:rsidR="00F56349" w:rsidRPr="00045A59" w:rsidRDefault="00842951" w:rsidP="00842951">
            <w:pPr>
              <w:rPr>
                <w:rFonts w:ascii="Verdana" w:hAnsi="Verdana"/>
                <w:sz w:val="20"/>
                <w:szCs w:val="20"/>
              </w:rPr>
            </w:pPr>
            <w:r w:rsidRPr="00045A59">
              <w:rPr>
                <w:rFonts w:ascii="Verdana" w:hAnsi="Verdana"/>
                <w:sz w:val="20"/>
                <w:szCs w:val="20"/>
              </w:rPr>
              <w:lastRenderedPageBreak/>
              <w:t>SLT team will monitor closely</w:t>
            </w:r>
            <w:r w:rsidR="005852AE" w:rsidRPr="00045A59">
              <w:rPr>
                <w:rFonts w:ascii="Verdana" w:hAnsi="Verdana"/>
                <w:sz w:val="20"/>
                <w:szCs w:val="20"/>
              </w:rPr>
              <w:t>,</w:t>
            </w:r>
          </w:p>
          <w:p w14:paraId="3C3BBBE1" w14:textId="77777777" w:rsidR="005852AE" w:rsidRPr="00045A59" w:rsidRDefault="005852AE" w:rsidP="00842951">
            <w:pPr>
              <w:rPr>
                <w:rFonts w:ascii="Verdana" w:hAnsi="Verdana"/>
                <w:sz w:val="20"/>
                <w:szCs w:val="20"/>
              </w:rPr>
            </w:pPr>
            <w:r w:rsidRPr="00045A59">
              <w:rPr>
                <w:rFonts w:ascii="Verdana" w:hAnsi="Verdana"/>
                <w:sz w:val="20"/>
                <w:szCs w:val="20"/>
              </w:rPr>
              <w:t>Cleaners must feedback to senior leadership team to assess if timings are adequate for the cleaning required.</w:t>
            </w:r>
          </w:p>
        </w:tc>
        <w:tc>
          <w:tcPr>
            <w:tcW w:w="993" w:type="dxa"/>
            <w:tcBorders>
              <w:top w:val="single" w:sz="4" w:space="0" w:color="auto"/>
              <w:left w:val="single" w:sz="4" w:space="0" w:color="auto"/>
              <w:bottom w:val="single" w:sz="4" w:space="0" w:color="auto"/>
              <w:right w:val="single" w:sz="4" w:space="0" w:color="auto"/>
            </w:tcBorders>
          </w:tcPr>
          <w:p w14:paraId="5AA37A95" w14:textId="77777777" w:rsidR="00F56349" w:rsidRPr="00045A59" w:rsidRDefault="00715D71" w:rsidP="00F56349">
            <w:pPr>
              <w:jc w:val="center"/>
              <w:rPr>
                <w:rFonts w:ascii="Verdana" w:hAnsi="Verdana"/>
                <w:sz w:val="20"/>
                <w:szCs w:val="20"/>
              </w:rPr>
            </w:pPr>
            <w:r w:rsidRPr="00045A59">
              <w:rPr>
                <w:rFonts w:ascii="Verdana" w:hAnsi="Verdana"/>
                <w:sz w:val="20"/>
                <w:szCs w:val="20"/>
              </w:rPr>
              <w:t xml:space="preserve">Daily </w:t>
            </w:r>
          </w:p>
        </w:tc>
      </w:tr>
      <w:tr w:rsidR="009B28E5" w:rsidRPr="00045A59" w14:paraId="4A4896C2"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128CADD4" w14:textId="77777777" w:rsidR="009B28E5" w:rsidRPr="00045A59" w:rsidRDefault="009B28E5" w:rsidP="00F56349">
            <w:pPr>
              <w:rPr>
                <w:rFonts w:ascii="Verdana" w:hAnsi="Verdana"/>
                <w:sz w:val="20"/>
                <w:szCs w:val="20"/>
              </w:rPr>
            </w:pPr>
            <w:r w:rsidRPr="00045A59">
              <w:rPr>
                <w:rFonts w:ascii="Verdana" w:hAnsi="Verdana"/>
                <w:sz w:val="20"/>
                <w:szCs w:val="20"/>
              </w:rPr>
              <w:t xml:space="preserve">Sneezing, coughing, </w:t>
            </w:r>
          </w:p>
        </w:tc>
        <w:tc>
          <w:tcPr>
            <w:tcW w:w="10489" w:type="dxa"/>
            <w:tcBorders>
              <w:top w:val="single" w:sz="4" w:space="0" w:color="auto"/>
              <w:left w:val="single" w:sz="4" w:space="0" w:color="auto"/>
              <w:bottom w:val="single" w:sz="4" w:space="0" w:color="auto"/>
              <w:right w:val="single" w:sz="4" w:space="0" w:color="auto"/>
            </w:tcBorders>
          </w:tcPr>
          <w:p w14:paraId="39F54E45" w14:textId="77777777" w:rsidR="00B631E9" w:rsidRPr="00146933" w:rsidRDefault="009B28E5" w:rsidP="00DB4490">
            <w:pPr>
              <w:pStyle w:val="ListParagraph"/>
              <w:numPr>
                <w:ilvl w:val="0"/>
                <w:numId w:val="5"/>
              </w:numPr>
              <w:rPr>
                <w:rFonts w:ascii="Verdana" w:hAnsi="Verdana"/>
                <w:sz w:val="20"/>
                <w:szCs w:val="20"/>
              </w:rPr>
            </w:pPr>
            <w:r w:rsidRPr="00146933">
              <w:rPr>
                <w:rFonts w:ascii="Verdana" w:hAnsi="Verdana"/>
                <w:sz w:val="20"/>
                <w:szCs w:val="20"/>
              </w:rPr>
              <w:t>Tissues and bins available in all classrooms, plastic refuse bags lining bins</w:t>
            </w:r>
          </w:p>
          <w:p w14:paraId="12C88602" w14:textId="77777777" w:rsidR="00B631E9" w:rsidRPr="00146933" w:rsidRDefault="009B28E5" w:rsidP="00DB4490">
            <w:pPr>
              <w:pStyle w:val="ListParagraph"/>
              <w:numPr>
                <w:ilvl w:val="0"/>
                <w:numId w:val="5"/>
              </w:numPr>
              <w:rPr>
                <w:rFonts w:ascii="Verdana" w:hAnsi="Verdana"/>
                <w:sz w:val="20"/>
                <w:szCs w:val="20"/>
              </w:rPr>
            </w:pPr>
            <w:r w:rsidRPr="00146933">
              <w:rPr>
                <w:rFonts w:ascii="Verdana" w:hAnsi="Verdana"/>
                <w:sz w:val="20"/>
                <w:szCs w:val="20"/>
              </w:rPr>
              <w:t xml:space="preserve">Staff will remind children to catch their cough or sneeze into tissues or </w:t>
            </w:r>
            <w:r w:rsidR="00842951" w:rsidRPr="00146933">
              <w:rPr>
                <w:rFonts w:ascii="Verdana" w:hAnsi="Verdana"/>
                <w:sz w:val="20"/>
                <w:szCs w:val="20"/>
              </w:rPr>
              <w:t>in their elbow</w:t>
            </w:r>
          </w:p>
          <w:p w14:paraId="31C9C582" w14:textId="77777777" w:rsidR="00B631E9" w:rsidRPr="00146933" w:rsidRDefault="009B28E5" w:rsidP="00CF398D">
            <w:pPr>
              <w:pStyle w:val="ListParagraph"/>
              <w:numPr>
                <w:ilvl w:val="0"/>
                <w:numId w:val="5"/>
              </w:numPr>
              <w:rPr>
                <w:rFonts w:ascii="Verdana" w:hAnsi="Verdana"/>
                <w:sz w:val="20"/>
                <w:szCs w:val="20"/>
              </w:rPr>
            </w:pPr>
            <w:r w:rsidRPr="00146933">
              <w:rPr>
                <w:rFonts w:ascii="Verdana" w:hAnsi="Verdana"/>
                <w:sz w:val="20"/>
                <w:szCs w:val="20"/>
              </w:rPr>
              <w:t>Staff support children to dispose of their tissues and immediately wash their hands</w:t>
            </w:r>
            <w:r w:rsidR="00CF398D" w:rsidRPr="00146933">
              <w:rPr>
                <w:rFonts w:ascii="Verdana" w:hAnsi="Verdana"/>
                <w:sz w:val="20"/>
                <w:szCs w:val="20"/>
              </w:rPr>
              <w:t>, and will be a focus daily as new children are admitted</w:t>
            </w:r>
          </w:p>
          <w:p w14:paraId="24AACA58" w14:textId="77777777" w:rsidR="00B631E9" w:rsidRPr="00146933" w:rsidRDefault="009B28E5" w:rsidP="00DB4490">
            <w:pPr>
              <w:pStyle w:val="ListParagraph"/>
              <w:numPr>
                <w:ilvl w:val="0"/>
                <w:numId w:val="5"/>
              </w:numPr>
              <w:rPr>
                <w:rFonts w:ascii="Verdana" w:hAnsi="Verdana"/>
                <w:sz w:val="20"/>
                <w:szCs w:val="20"/>
              </w:rPr>
            </w:pPr>
            <w:r w:rsidRPr="00146933">
              <w:rPr>
                <w:rFonts w:ascii="Verdana" w:hAnsi="Verdana"/>
                <w:sz w:val="20"/>
                <w:szCs w:val="20"/>
              </w:rPr>
              <w:t>Visuals placed within the toilets reminding children of good hygiene measures, daily small group reminders.</w:t>
            </w:r>
          </w:p>
          <w:p w14:paraId="47215BB3" w14:textId="77777777" w:rsidR="00B631E9" w:rsidRPr="00146933" w:rsidRDefault="009B28E5" w:rsidP="00DB4490">
            <w:pPr>
              <w:pStyle w:val="ListParagraph"/>
              <w:numPr>
                <w:ilvl w:val="0"/>
                <w:numId w:val="5"/>
              </w:numPr>
              <w:rPr>
                <w:rFonts w:ascii="Verdana" w:hAnsi="Verdana"/>
                <w:sz w:val="20"/>
                <w:szCs w:val="20"/>
              </w:rPr>
            </w:pPr>
            <w:r w:rsidRPr="00146933">
              <w:rPr>
                <w:rFonts w:ascii="Verdana" w:hAnsi="Verdana"/>
                <w:sz w:val="20"/>
                <w:szCs w:val="20"/>
              </w:rPr>
              <w:t>Children reminded to keep their fingers/hands away from their face as much as possible</w:t>
            </w:r>
          </w:p>
          <w:p w14:paraId="65C7B1AD" w14:textId="77777777" w:rsidR="00B631E9" w:rsidRPr="00146933" w:rsidRDefault="009B28E5" w:rsidP="00DB4490">
            <w:pPr>
              <w:pStyle w:val="ListParagraph"/>
              <w:numPr>
                <w:ilvl w:val="0"/>
                <w:numId w:val="5"/>
              </w:numPr>
              <w:rPr>
                <w:rFonts w:ascii="Verdana" w:hAnsi="Verdana"/>
                <w:sz w:val="20"/>
                <w:szCs w:val="20"/>
              </w:rPr>
            </w:pPr>
            <w:r w:rsidRPr="00146933">
              <w:rPr>
                <w:rFonts w:ascii="Verdana" w:hAnsi="Verdana"/>
                <w:sz w:val="20"/>
                <w:szCs w:val="20"/>
              </w:rPr>
              <w:t xml:space="preserve">Staff remind children about </w:t>
            </w:r>
            <w:r w:rsidR="00842951" w:rsidRPr="00146933">
              <w:rPr>
                <w:rFonts w:ascii="Verdana" w:hAnsi="Verdana"/>
                <w:sz w:val="20"/>
                <w:szCs w:val="20"/>
              </w:rPr>
              <w:t>maintaining space where possible</w:t>
            </w:r>
          </w:p>
          <w:p w14:paraId="38F816E9" w14:textId="77777777" w:rsidR="009B28E5" w:rsidRPr="00146933" w:rsidRDefault="009B28E5" w:rsidP="00DB4490">
            <w:pPr>
              <w:pStyle w:val="ListParagraph"/>
              <w:numPr>
                <w:ilvl w:val="0"/>
                <w:numId w:val="5"/>
              </w:numPr>
              <w:rPr>
                <w:rFonts w:ascii="Verdana" w:hAnsi="Verdana"/>
                <w:sz w:val="20"/>
                <w:szCs w:val="20"/>
              </w:rPr>
            </w:pPr>
            <w:r w:rsidRPr="00146933">
              <w:rPr>
                <w:rFonts w:ascii="Verdana" w:hAnsi="Verdana"/>
                <w:sz w:val="20"/>
                <w:szCs w:val="20"/>
              </w:rPr>
              <w:t>Bins will be emptied each day, replaced with new bin bag- monitored by SLT</w:t>
            </w:r>
          </w:p>
        </w:tc>
        <w:tc>
          <w:tcPr>
            <w:tcW w:w="3402" w:type="dxa"/>
            <w:tcBorders>
              <w:top w:val="single" w:sz="4" w:space="0" w:color="auto"/>
              <w:left w:val="single" w:sz="4" w:space="0" w:color="auto"/>
              <w:bottom w:val="single" w:sz="4" w:space="0" w:color="auto"/>
              <w:right w:val="single" w:sz="4" w:space="0" w:color="auto"/>
            </w:tcBorders>
          </w:tcPr>
          <w:p w14:paraId="2093B30D" w14:textId="2DDE3938" w:rsidR="009B28E5" w:rsidRPr="00146933" w:rsidRDefault="00065D5B" w:rsidP="00045A59">
            <w:pPr>
              <w:rPr>
                <w:rFonts w:ascii="Verdana" w:hAnsi="Verdana"/>
                <w:bCs/>
                <w:sz w:val="20"/>
                <w:szCs w:val="20"/>
              </w:rPr>
            </w:pPr>
            <w:r w:rsidRPr="00146933">
              <w:rPr>
                <w:rFonts w:ascii="Verdana" w:hAnsi="Verdana"/>
                <w:bCs/>
                <w:sz w:val="20"/>
                <w:szCs w:val="20"/>
              </w:rPr>
              <w:t>F</w:t>
            </w:r>
            <w:r w:rsidR="000D1B01" w:rsidRPr="00146933">
              <w:rPr>
                <w:rFonts w:ascii="Verdana" w:hAnsi="Verdana"/>
                <w:bCs/>
                <w:sz w:val="20"/>
                <w:szCs w:val="20"/>
              </w:rPr>
              <w:t>ood waste must be thrown away asap</w:t>
            </w:r>
            <w:r w:rsidR="005852AE" w:rsidRPr="00146933">
              <w:rPr>
                <w:rFonts w:ascii="Verdana" w:hAnsi="Verdana"/>
                <w:bCs/>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5D48BB5C" w14:textId="77777777" w:rsidR="009B28E5" w:rsidRPr="00045A59" w:rsidRDefault="00842951" w:rsidP="00F56349">
            <w:pPr>
              <w:jc w:val="center"/>
              <w:rPr>
                <w:rFonts w:ascii="Verdana" w:hAnsi="Verdana"/>
                <w:sz w:val="20"/>
                <w:szCs w:val="20"/>
              </w:rPr>
            </w:pPr>
            <w:r w:rsidRPr="00045A59">
              <w:rPr>
                <w:rFonts w:ascii="Verdana" w:hAnsi="Verdana"/>
                <w:sz w:val="20"/>
                <w:szCs w:val="20"/>
              </w:rPr>
              <w:t>Daily</w:t>
            </w:r>
          </w:p>
        </w:tc>
      </w:tr>
      <w:tr w:rsidR="00A26A9C" w:rsidRPr="00045A59" w14:paraId="107474A3"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5DCC5E40" w14:textId="77777777" w:rsidR="00A26A9C" w:rsidRPr="00045A59" w:rsidRDefault="00A26A9C" w:rsidP="00F56349">
            <w:pPr>
              <w:rPr>
                <w:rFonts w:ascii="Verdana" w:hAnsi="Verdana"/>
                <w:sz w:val="18"/>
                <w:szCs w:val="18"/>
              </w:rPr>
            </w:pPr>
            <w:r w:rsidRPr="00AA3E95">
              <w:rPr>
                <w:rFonts w:ascii="Verdana" w:hAnsi="Verdana"/>
                <w:sz w:val="18"/>
                <w:szCs w:val="18"/>
              </w:rPr>
              <w:t>Ventilation</w:t>
            </w:r>
          </w:p>
        </w:tc>
        <w:tc>
          <w:tcPr>
            <w:tcW w:w="10489" w:type="dxa"/>
            <w:tcBorders>
              <w:top w:val="single" w:sz="4" w:space="0" w:color="auto"/>
              <w:left w:val="single" w:sz="4" w:space="0" w:color="auto"/>
              <w:bottom w:val="single" w:sz="4" w:space="0" w:color="auto"/>
              <w:right w:val="single" w:sz="4" w:space="0" w:color="auto"/>
            </w:tcBorders>
          </w:tcPr>
          <w:p w14:paraId="0448ABEC" w14:textId="77777777" w:rsidR="00B631E9" w:rsidRPr="00146933" w:rsidRDefault="00A26A9C" w:rsidP="00DB4490">
            <w:pPr>
              <w:pStyle w:val="ListParagraph"/>
              <w:numPr>
                <w:ilvl w:val="0"/>
                <w:numId w:val="6"/>
              </w:numPr>
              <w:rPr>
                <w:rFonts w:ascii="Verdana" w:hAnsi="Verdana" w:cstheme="minorHAnsi"/>
                <w:sz w:val="20"/>
                <w:szCs w:val="20"/>
              </w:rPr>
            </w:pPr>
            <w:r w:rsidRPr="00146933">
              <w:rPr>
                <w:rFonts w:ascii="Verdana" w:hAnsi="Verdana" w:cstheme="minorHAnsi"/>
                <w:sz w:val="20"/>
                <w:szCs w:val="20"/>
              </w:rPr>
              <w:t>All indoor areas used must be ventilated adequately, with windows opened.</w:t>
            </w:r>
          </w:p>
          <w:p w14:paraId="37FF268A" w14:textId="77777777" w:rsidR="00A26A9C" w:rsidRPr="00146933" w:rsidRDefault="00A26A9C" w:rsidP="000D1B01">
            <w:pPr>
              <w:pStyle w:val="ListParagraph"/>
              <w:numPr>
                <w:ilvl w:val="0"/>
                <w:numId w:val="6"/>
              </w:numPr>
              <w:rPr>
                <w:rFonts w:ascii="Verdana" w:hAnsi="Verdana" w:cstheme="minorHAnsi"/>
                <w:sz w:val="20"/>
                <w:szCs w:val="20"/>
              </w:rPr>
            </w:pPr>
            <w:r w:rsidRPr="00146933">
              <w:rPr>
                <w:rFonts w:ascii="Verdana" w:hAnsi="Verdana" w:cstheme="minorHAnsi"/>
                <w:sz w:val="20"/>
                <w:szCs w:val="20"/>
              </w:rPr>
              <w:t xml:space="preserve">Pupils to </w:t>
            </w:r>
            <w:r w:rsidR="000D1B01" w:rsidRPr="00146933">
              <w:rPr>
                <w:rFonts w:ascii="Verdana" w:hAnsi="Verdana" w:cstheme="minorHAnsi"/>
                <w:sz w:val="20"/>
                <w:szCs w:val="20"/>
              </w:rPr>
              <w:t xml:space="preserve">use </w:t>
            </w:r>
            <w:r w:rsidRPr="00146933">
              <w:rPr>
                <w:rFonts w:ascii="Verdana" w:hAnsi="Verdana" w:cstheme="minorHAnsi"/>
                <w:sz w:val="20"/>
                <w:szCs w:val="20"/>
              </w:rPr>
              <w:t>outdoor space as much as the timetable allows.</w:t>
            </w:r>
          </w:p>
          <w:p w14:paraId="39405CA0" w14:textId="77777777" w:rsidR="00065D5B" w:rsidRDefault="001E4F58" w:rsidP="00834A4F">
            <w:pPr>
              <w:pStyle w:val="ListParagraph"/>
              <w:numPr>
                <w:ilvl w:val="0"/>
                <w:numId w:val="6"/>
              </w:numPr>
              <w:rPr>
                <w:rFonts w:ascii="Verdana" w:hAnsi="Verdana" w:cstheme="minorHAnsi"/>
                <w:sz w:val="20"/>
                <w:szCs w:val="20"/>
              </w:rPr>
            </w:pPr>
            <w:r w:rsidRPr="00146933">
              <w:rPr>
                <w:rFonts w:ascii="Verdana" w:hAnsi="Verdana" w:cstheme="minorHAnsi"/>
                <w:sz w:val="20"/>
                <w:szCs w:val="20"/>
              </w:rPr>
              <w:t>During settling in periods with new children and adults; settling in will take place outdoors</w:t>
            </w:r>
          </w:p>
          <w:p w14:paraId="52763F7E" w14:textId="353AEAB6" w:rsidR="00B116D5" w:rsidRPr="00B116D5" w:rsidRDefault="00B116D5" w:rsidP="00B116D5">
            <w:pPr>
              <w:pStyle w:val="ListParagraph"/>
              <w:numPr>
                <w:ilvl w:val="0"/>
                <w:numId w:val="6"/>
              </w:numPr>
              <w:rPr>
                <w:rFonts w:ascii="Verdana" w:hAnsi="Verdana" w:cstheme="minorHAnsi"/>
                <w:sz w:val="20"/>
                <w:szCs w:val="20"/>
              </w:rPr>
            </w:pPr>
            <w:r>
              <w:rPr>
                <w:rFonts w:ascii="Verdana" w:hAnsi="Verdana"/>
                <w:sz w:val="20"/>
                <w:szCs w:val="20"/>
              </w:rPr>
              <w:t>Carbon Dioxide Monitors have been set up in specific areas of the nursery where more children may gather. Monitor the levels and if the levels begin to raise to amber/red, enhance the ventilation by limiting children numbers or opening doors and windows</w:t>
            </w:r>
          </w:p>
        </w:tc>
        <w:tc>
          <w:tcPr>
            <w:tcW w:w="3402" w:type="dxa"/>
            <w:tcBorders>
              <w:top w:val="single" w:sz="4" w:space="0" w:color="auto"/>
              <w:left w:val="single" w:sz="4" w:space="0" w:color="auto"/>
              <w:bottom w:val="single" w:sz="4" w:space="0" w:color="auto"/>
              <w:right w:val="single" w:sz="4" w:space="0" w:color="auto"/>
            </w:tcBorders>
          </w:tcPr>
          <w:p w14:paraId="1D6EA9EE" w14:textId="3BC969DE" w:rsidR="00A26A9C" w:rsidRPr="00146933" w:rsidRDefault="00717661" w:rsidP="00045A59">
            <w:pPr>
              <w:rPr>
                <w:rFonts w:ascii="Verdana" w:hAnsi="Verdana"/>
                <w:bCs/>
                <w:sz w:val="20"/>
                <w:szCs w:val="20"/>
              </w:rPr>
            </w:pPr>
            <w:r w:rsidRPr="00146933">
              <w:rPr>
                <w:rFonts w:ascii="Verdana" w:hAnsi="Verdana"/>
                <w:bCs/>
                <w:sz w:val="20"/>
                <w:szCs w:val="20"/>
              </w:rPr>
              <w:t>One exit</w:t>
            </w:r>
            <w:r w:rsidR="000D1B01" w:rsidRPr="00146933">
              <w:rPr>
                <w:rFonts w:ascii="Verdana" w:hAnsi="Verdana"/>
                <w:bCs/>
                <w:sz w:val="20"/>
                <w:szCs w:val="20"/>
              </w:rPr>
              <w:t xml:space="preserve"> will be used for children to access garden</w:t>
            </w:r>
          </w:p>
        </w:tc>
        <w:tc>
          <w:tcPr>
            <w:tcW w:w="993" w:type="dxa"/>
            <w:tcBorders>
              <w:top w:val="single" w:sz="4" w:space="0" w:color="auto"/>
              <w:left w:val="single" w:sz="4" w:space="0" w:color="auto"/>
              <w:bottom w:val="single" w:sz="4" w:space="0" w:color="auto"/>
              <w:right w:val="single" w:sz="4" w:space="0" w:color="auto"/>
            </w:tcBorders>
          </w:tcPr>
          <w:p w14:paraId="3979CB2E" w14:textId="77777777" w:rsidR="00A26A9C" w:rsidRPr="00045A59" w:rsidRDefault="00842951" w:rsidP="00F56349">
            <w:pPr>
              <w:jc w:val="center"/>
              <w:rPr>
                <w:rFonts w:ascii="Verdana" w:hAnsi="Verdana"/>
                <w:sz w:val="20"/>
                <w:szCs w:val="20"/>
              </w:rPr>
            </w:pPr>
            <w:r w:rsidRPr="00045A59">
              <w:rPr>
                <w:rFonts w:ascii="Verdana" w:hAnsi="Verdana"/>
                <w:sz w:val="20"/>
                <w:szCs w:val="20"/>
              </w:rPr>
              <w:t>Daily</w:t>
            </w:r>
          </w:p>
        </w:tc>
      </w:tr>
      <w:tr w:rsidR="00F50CD2" w:rsidRPr="00045A59" w14:paraId="729490DA"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5EAB4B48" w14:textId="466E27DF" w:rsidR="00F50CD2" w:rsidRPr="00045A59" w:rsidRDefault="00F50CD2" w:rsidP="00F56349">
            <w:pPr>
              <w:rPr>
                <w:rFonts w:ascii="Verdana" w:hAnsi="Verdana"/>
                <w:sz w:val="20"/>
                <w:szCs w:val="20"/>
              </w:rPr>
            </w:pPr>
            <w:r w:rsidRPr="00045A59">
              <w:rPr>
                <w:rFonts w:ascii="Verdana" w:hAnsi="Verdana"/>
                <w:sz w:val="20"/>
                <w:szCs w:val="20"/>
              </w:rPr>
              <w:t xml:space="preserve">Safeguarding </w:t>
            </w:r>
          </w:p>
        </w:tc>
        <w:tc>
          <w:tcPr>
            <w:tcW w:w="10489" w:type="dxa"/>
            <w:tcBorders>
              <w:top w:val="single" w:sz="4" w:space="0" w:color="auto"/>
              <w:left w:val="single" w:sz="4" w:space="0" w:color="auto"/>
              <w:bottom w:val="single" w:sz="4" w:space="0" w:color="auto"/>
              <w:right w:val="single" w:sz="4" w:space="0" w:color="auto"/>
            </w:tcBorders>
          </w:tcPr>
          <w:p w14:paraId="6C740097" w14:textId="43DB077B" w:rsidR="00A50658" w:rsidRPr="00146933" w:rsidRDefault="00065D5B" w:rsidP="00A50658">
            <w:pPr>
              <w:pStyle w:val="ListParagraph"/>
              <w:numPr>
                <w:ilvl w:val="0"/>
                <w:numId w:val="6"/>
              </w:numPr>
              <w:rPr>
                <w:rFonts w:ascii="Verdana" w:hAnsi="Verdana" w:cstheme="minorHAnsi"/>
                <w:sz w:val="20"/>
                <w:szCs w:val="20"/>
              </w:rPr>
            </w:pPr>
            <w:r w:rsidRPr="00146933">
              <w:rPr>
                <w:rFonts w:ascii="Verdana" w:hAnsi="Verdana" w:cstheme="minorHAnsi"/>
                <w:sz w:val="20"/>
                <w:szCs w:val="20"/>
              </w:rPr>
              <w:t xml:space="preserve">Addendum to Safeguarding Policy is available. </w:t>
            </w:r>
            <w:r w:rsidR="00A50658" w:rsidRPr="00146933">
              <w:rPr>
                <w:rFonts w:ascii="Verdana" w:hAnsi="Verdana" w:cstheme="minorHAnsi"/>
                <w:sz w:val="20"/>
                <w:szCs w:val="20"/>
              </w:rPr>
              <w:t xml:space="preserve">Safeguarding Policy has been reviewed with Keeping Children Safe in Education </w:t>
            </w:r>
            <w:r w:rsidR="00717661" w:rsidRPr="00146933">
              <w:rPr>
                <w:rFonts w:ascii="Verdana" w:hAnsi="Verdana" w:cstheme="minorHAnsi"/>
                <w:sz w:val="20"/>
                <w:szCs w:val="20"/>
              </w:rPr>
              <w:t>2021</w:t>
            </w:r>
            <w:r w:rsidR="00A50658" w:rsidRPr="00146933">
              <w:rPr>
                <w:rFonts w:ascii="Verdana" w:hAnsi="Verdana" w:cstheme="minorHAnsi"/>
                <w:sz w:val="20"/>
                <w:szCs w:val="20"/>
              </w:rPr>
              <w:t xml:space="preserve">updates. </w:t>
            </w:r>
          </w:p>
          <w:p w14:paraId="39478F3A" w14:textId="77777777" w:rsidR="00F50CD2" w:rsidRPr="00146933" w:rsidRDefault="00F50CD2" w:rsidP="00DB4490">
            <w:pPr>
              <w:pStyle w:val="ListParagraph"/>
              <w:numPr>
                <w:ilvl w:val="0"/>
                <w:numId w:val="6"/>
              </w:numPr>
              <w:rPr>
                <w:rFonts w:ascii="Verdana" w:hAnsi="Verdana" w:cstheme="minorHAnsi"/>
                <w:sz w:val="20"/>
                <w:szCs w:val="20"/>
              </w:rPr>
            </w:pPr>
            <w:r w:rsidRPr="00146933">
              <w:rPr>
                <w:rFonts w:ascii="Verdana" w:hAnsi="Verdana" w:cstheme="minorHAnsi"/>
                <w:sz w:val="20"/>
                <w:szCs w:val="20"/>
              </w:rPr>
              <w:t>All staff have received said information and are aware of safeguarding arrangements.</w:t>
            </w:r>
          </w:p>
          <w:p w14:paraId="094E6CFB" w14:textId="77777777" w:rsidR="00F50CD2" w:rsidRPr="00146933" w:rsidRDefault="00F50CD2" w:rsidP="00DB4490">
            <w:pPr>
              <w:pStyle w:val="ListParagraph"/>
              <w:numPr>
                <w:ilvl w:val="0"/>
                <w:numId w:val="6"/>
              </w:numPr>
              <w:rPr>
                <w:rFonts w:ascii="Verdana" w:hAnsi="Verdana" w:cstheme="minorHAnsi"/>
                <w:sz w:val="20"/>
                <w:szCs w:val="20"/>
              </w:rPr>
            </w:pPr>
            <w:r w:rsidRPr="00146933">
              <w:rPr>
                <w:rFonts w:ascii="Verdana" w:hAnsi="Verdana" w:cstheme="minorHAnsi"/>
                <w:sz w:val="20"/>
                <w:szCs w:val="20"/>
              </w:rPr>
              <w:t>Orange ‘Incident Forms’ located in all group rooms</w:t>
            </w:r>
          </w:p>
          <w:p w14:paraId="20B7828C" w14:textId="77777777" w:rsidR="00F50CD2" w:rsidRPr="00146933" w:rsidRDefault="00F50CD2" w:rsidP="00DB4490">
            <w:pPr>
              <w:pStyle w:val="ListParagraph"/>
              <w:numPr>
                <w:ilvl w:val="0"/>
                <w:numId w:val="6"/>
              </w:numPr>
              <w:rPr>
                <w:rFonts w:ascii="Verdana" w:hAnsi="Verdana" w:cstheme="minorHAnsi"/>
                <w:sz w:val="20"/>
                <w:szCs w:val="20"/>
              </w:rPr>
            </w:pPr>
            <w:r w:rsidRPr="00146933">
              <w:rPr>
                <w:rFonts w:ascii="Verdana" w:hAnsi="Verdana" w:cstheme="minorHAnsi"/>
                <w:sz w:val="20"/>
                <w:szCs w:val="20"/>
              </w:rPr>
              <w:t>Designated Safeguarding lead on site each day</w:t>
            </w:r>
          </w:p>
          <w:p w14:paraId="304B1BE3" w14:textId="77777777" w:rsidR="00F50CD2" w:rsidRDefault="00F50CD2" w:rsidP="00DB4490">
            <w:pPr>
              <w:pStyle w:val="ListParagraph"/>
              <w:numPr>
                <w:ilvl w:val="0"/>
                <w:numId w:val="6"/>
              </w:numPr>
              <w:rPr>
                <w:rFonts w:ascii="Verdana" w:hAnsi="Verdana" w:cstheme="minorHAnsi"/>
                <w:sz w:val="20"/>
                <w:szCs w:val="20"/>
              </w:rPr>
            </w:pPr>
            <w:r w:rsidRPr="00146933">
              <w:rPr>
                <w:rFonts w:ascii="Verdana" w:hAnsi="Verdana" w:cstheme="minorHAnsi"/>
                <w:sz w:val="20"/>
                <w:szCs w:val="20"/>
              </w:rPr>
              <w:t>Emergency contact details shared with staff in case of safeguarding concerns</w:t>
            </w:r>
          </w:p>
          <w:p w14:paraId="3B17F287" w14:textId="5A226DA4" w:rsidR="00B116D5" w:rsidRPr="00146933" w:rsidRDefault="00B116D5" w:rsidP="00DB4490">
            <w:pPr>
              <w:pStyle w:val="ListParagraph"/>
              <w:numPr>
                <w:ilvl w:val="0"/>
                <w:numId w:val="6"/>
              </w:numPr>
              <w:rPr>
                <w:rFonts w:ascii="Verdana" w:hAnsi="Verdana" w:cstheme="minorHAnsi"/>
                <w:sz w:val="20"/>
                <w:szCs w:val="20"/>
              </w:rPr>
            </w:pPr>
            <w:r>
              <w:rPr>
                <w:rFonts w:ascii="Verdana" w:hAnsi="Verdana" w:cstheme="minorHAnsi"/>
                <w:sz w:val="20"/>
                <w:szCs w:val="20"/>
              </w:rPr>
              <w:t>CPOMS software has been purchased (November 21, this will be live and available from December 21)</w:t>
            </w:r>
          </w:p>
        </w:tc>
        <w:tc>
          <w:tcPr>
            <w:tcW w:w="3402" w:type="dxa"/>
            <w:tcBorders>
              <w:top w:val="single" w:sz="4" w:space="0" w:color="auto"/>
              <w:left w:val="single" w:sz="4" w:space="0" w:color="auto"/>
              <w:bottom w:val="single" w:sz="4" w:space="0" w:color="auto"/>
              <w:right w:val="single" w:sz="4" w:space="0" w:color="auto"/>
            </w:tcBorders>
          </w:tcPr>
          <w:p w14:paraId="20BFEB54" w14:textId="21B6EFA7" w:rsidR="00F50CD2" w:rsidRPr="00146933" w:rsidRDefault="00A50658" w:rsidP="00146933">
            <w:pPr>
              <w:rPr>
                <w:rFonts w:ascii="Verdana" w:hAnsi="Verdana"/>
                <w:bCs/>
                <w:sz w:val="20"/>
                <w:szCs w:val="20"/>
              </w:rPr>
            </w:pPr>
            <w:r w:rsidRPr="00146933">
              <w:rPr>
                <w:rFonts w:ascii="Verdana" w:hAnsi="Verdana"/>
                <w:bCs/>
                <w:sz w:val="20"/>
                <w:szCs w:val="20"/>
              </w:rPr>
              <w:t xml:space="preserve">Keeping Children Safe in Education update disseminated to staff and all staff have read </w:t>
            </w:r>
            <w:r w:rsidR="00717661" w:rsidRPr="00146933">
              <w:rPr>
                <w:rFonts w:ascii="Verdana" w:hAnsi="Verdana"/>
                <w:bCs/>
                <w:sz w:val="20"/>
                <w:szCs w:val="20"/>
              </w:rPr>
              <w:t>September 2021</w:t>
            </w:r>
            <w:r w:rsidR="00065D5B" w:rsidRPr="00146933">
              <w:rPr>
                <w:rFonts w:ascii="Verdana" w:hAnsi="Verdana"/>
                <w:bCs/>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7DB3B786" w14:textId="77777777" w:rsidR="00F50CD2" w:rsidRPr="00045A59" w:rsidRDefault="00F50CD2" w:rsidP="00F56349">
            <w:pPr>
              <w:jc w:val="center"/>
              <w:rPr>
                <w:rFonts w:ascii="Verdana" w:hAnsi="Verdana"/>
                <w:sz w:val="20"/>
                <w:szCs w:val="20"/>
              </w:rPr>
            </w:pPr>
          </w:p>
        </w:tc>
      </w:tr>
      <w:tr w:rsidR="00A26A9C" w:rsidRPr="00045A59" w14:paraId="3193C680"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48860118" w14:textId="77777777" w:rsidR="00A26A9C" w:rsidRPr="00045A59" w:rsidRDefault="00A26A9C" w:rsidP="00F56349">
            <w:pPr>
              <w:rPr>
                <w:rFonts w:ascii="Verdana" w:hAnsi="Verdana"/>
                <w:sz w:val="20"/>
                <w:szCs w:val="20"/>
              </w:rPr>
            </w:pPr>
            <w:r w:rsidRPr="00045A59">
              <w:rPr>
                <w:rFonts w:ascii="Verdana" w:hAnsi="Verdana"/>
                <w:sz w:val="20"/>
                <w:szCs w:val="20"/>
              </w:rPr>
              <w:t>Social distancing of staff</w:t>
            </w:r>
          </w:p>
        </w:tc>
        <w:tc>
          <w:tcPr>
            <w:tcW w:w="10489" w:type="dxa"/>
            <w:tcBorders>
              <w:top w:val="single" w:sz="4" w:space="0" w:color="auto"/>
              <w:left w:val="single" w:sz="4" w:space="0" w:color="auto"/>
              <w:bottom w:val="single" w:sz="4" w:space="0" w:color="auto"/>
              <w:right w:val="single" w:sz="4" w:space="0" w:color="auto"/>
            </w:tcBorders>
          </w:tcPr>
          <w:p w14:paraId="5C28DABD" w14:textId="0E2C1A43" w:rsidR="00025C6C" w:rsidRPr="003C6535" w:rsidRDefault="00025C6C" w:rsidP="00025C6C">
            <w:pPr>
              <w:pStyle w:val="ListParagraph"/>
              <w:numPr>
                <w:ilvl w:val="0"/>
                <w:numId w:val="7"/>
              </w:numPr>
              <w:rPr>
                <w:rFonts w:ascii="Verdana" w:hAnsi="Verdana"/>
                <w:sz w:val="20"/>
                <w:szCs w:val="20"/>
              </w:rPr>
            </w:pPr>
            <w:r w:rsidRPr="003C6535">
              <w:rPr>
                <w:rFonts w:ascii="Verdana" w:hAnsi="Verdana"/>
                <w:sz w:val="20"/>
                <w:szCs w:val="20"/>
              </w:rPr>
              <w:t>It is no longer recommend</w:t>
            </w:r>
            <w:r w:rsidR="00530E71" w:rsidRPr="003C6535">
              <w:rPr>
                <w:rFonts w:ascii="Verdana" w:hAnsi="Verdana"/>
                <w:sz w:val="20"/>
                <w:szCs w:val="20"/>
              </w:rPr>
              <w:t>ed</w:t>
            </w:r>
            <w:r w:rsidRPr="003C6535">
              <w:rPr>
                <w:rFonts w:ascii="Verdana" w:hAnsi="Verdana"/>
                <w:sz w:val="20"/>
                <w:szCs w:val="20"/>
              </w:rPr>
              <w:t xml:space="preserve"> that it is necessary to keep groups apart as much as possible.</w:t>
            </w:r>
          </w:p>
          <w:p w14:paraId="68A8D74A" w14:textId="3C7EAA49" w:rsidR="00B631E9" w:rsidRDefault="00A26A9C" w:rsidP="00DB4490">
            <w:pPr>
              <w:pStyle w:val="ListParagraph"/>
              <w:numPr>
                <w:ilvl w:val="0"/>
                <w:numId w:val="7"/>
              </w:numPr>
              <w:rPr>
                <w:rFonts w:ascii="Verdana" w:hAnsi="Verdana"/>
                <w:sz w:val="20"/>
                <w:szCs w:val="20"/>
              </w:rPr>
            </w:pPr>
            <w:r w:rsidRPr="003C6535">
              <w:rPr>
                <w:rFonts w:ascii="Verdana" w:hAnsi="Verdana"/>
                <w:sz w:val="20"/>
                <w:szCs w:val="20"/>
              </w:rPr>
              <w:t xml:space="preserve">All staff to ensure that those entering the school </w:t>
            </w:r>
            <w:r w:rsidR="003C6535" w:rsidRPr="003C6535">
              <w:rPr>
                <w:rFonts w:ascii="Verdana" w:hAnsi="Verdana"/>
                <w:sz w:val="20"/>
                <w:szCs w:val="20"/>
              </w:rPr>
              <w:t xml:space="preserve">are symptom free. If anyone </w:t>
            </w:r>
            <w:r w:rsidRPr="003C6535">
              <w:rPr>
                <w:rFonts w:ascii="Verdana" w:hAnsi="Verdana"/>
                <w:sz w:val="20"/>
                <w:szCs w:val="20"/>
              </w:rPr>
              <w:t>show</w:t>
            </w:r>
            <w:r w:rsidR="003C6535" w:rsidRPr="003C6535">
              <w:rPr>
                <w:rFonts w:ascii="Verdana" w:hAnsi="Verdana"/>
                <w:sz w:val="20"/>
                <w:szCs w:val="20"/>
              </w:rPr>
              <w:t>s</w:t>
            </w:r>
            <w:r w:rsidRPr="003C6535">
              <w:rPr>
                <w:rFonts w:ascii="Verdana" w:hAnsi="Verdana"/>
                <w:sz w:val="20"/>
                <w:szCs w:val="20"/>
              </w:rPr>
              <w:t xml:space="preserve"> visible symptoms such as a sudden persistent cough they are to</w:t>
            </w:r>
            <w:r w:rsidR="000D1B01" w:rsidRPr="003C6535">
              <w:rPr>
                <w:rFonts w:ascii="Verdana" w:hAnsi="Verdana"/>
                <w:sz w:val="20"/>
                <w:szCs w:val="20"/>
              </w:rPr>
              <w:t xml:space="preserve"> be</w:t>
            </w:r>
            <w:r w:rsidRPr="003C6535">
              <w:rPr>
                <w:rFonts w:ascii="Verdana" w:hAnsi="Verdana"/>
                <w:sz w:val="20"/>
                <w:szCs w:val="20"/>
              </w:rPr>
              <w:t xml:space="preserve"> refuse</w:t>
            </w:r>
            <w:r w:rsidR="00842951" w:rsidRPr="003C6535">
              <w:rPr>
                <w:rFonts w:ascii="Verdana" w:hAnsi="Verdana"/>
                <w:sz w:val="20"/>
                <w:szCs w:val="20"/>
              </w:rPr>
              <w:t>d</w:t>
            </w:r>
            <w:r w:rsidRPr="003C6535">
              <w:rPr>
                <w:rFonts w:ascii="Verdana" w:hAnsi="Verdana"/>
                <w:sz w:val="20"/>
                <w:szCs w:val="20"/>
              </w:rPr>
              <w:t xml:space="preserve"> access.</w:t>
            </w:r>
          </w:p>
          <w:p w14:paraId="75D518D9" w14:textId="09E00593" w:rsidR="00B116D5" w:rsidRDefault="00B116D5" w:rsidP="00DB4490">
            <w:pPr>
              <w:pStyle w:val="ListParagraph"/>
              <w:numPr>
                <w:ilvl w:val="0"/>
                <w:numId w:val="7"/>
              </w:numPr>
              <w:rPr>
                <w:rFonts w:ascii="Verdana" w:hAnsi="Verdana"/>
                <w:sz w:val="20"/>
                <w:szCs w:val="20"/>
              </w:rPr>
            </w:pPr>
            <w:r>
              <w:rPr>
                <w:rFonts w:ascii="Verdana" w:hAnsi="Verdana"/>
                <w:sz w:val="20"/>
                <w:szCs w:val="20"/>
              </w:rPr>
              <w:t>All staff to be encouraged to engage with lateral flow testing and vaccinate if not already done so.</w:t>
            </w:r>
          </w:p>
          <w:p w14:paraId="72428DF9" w14:textId="4DBC9253" w:rsidR="00B116D5" w:rsidRPr="003C6535" w:rsidRDefault="00B116D5" w:rsidP="00DB4490">
            <w:pPr>
              <w:pStyle w:val="ListParagraph"/>
              <w:numPr>
                <w:ilvl w:val="0"/>
                <w:numId w:val="7"/>
              </w:numPr>
              <w:rPr>
                <w:rFonts w:ascii="Verdana" w:hAnsi="Verdana"/>
                <w:sz w:val="20"/>
                <w:szCs w:val="20"/>
              </w:rPr>
            </w:pPr>
            <w:r>
              <w:rPr>
                <w:rFonts w:ascii="Verdana" w:hAnsi="Verdana"/>
                <w:sz w:val="20"/>
                <w:szCs w:val="20"/>
              </w:rPr>
              <w:lastRenderedPageBreak/>
              <w:t>Temporary amendment to staff rota and teaching cycle, to minimise disruption to school should unvaccinated staff need to self-isolate.( introduced 6</w:t>
            </w:r>
            <w:r w:rsidRPr="00B116D5">
              <w:rPr>
                <w:rFonts w:ascii="Verdana" w:hAnsi="Verdana"/>
                <w:sz w:val="20"/>
                <w:szCs w:val="20"/>
                <w:vertAlign w:val="superscript"/>
              </w:rPr>
              <w:t>th</w:t>
            </w:r>
            <w:r>
              <w:rPr>
                <w:rFonts w:ascii="Verdana" w:hAnsi="Verdana"/>
                <w:sz w:val="20"/>
                <w:szCs w:val="20"/>
              </w:rPr>
              <w:t xml:space="preserve"> December – February 22 half term)</w:t>
            </w:r>
          </w:p>
          <w:p w14:paraId="6426AC7F" w14:textId="2D2D7560" w:rsidR="00CA7A2C" w:rsidRPr="003C6535" w:rsidRDefault="00C7507B" w:rsidP="00DB58F4">
            <w:pPr>
              <w:pStyle w:val="ListParagraph"/>
              <w:numPr>
                <w:ilvl w:val="0"/>
                <w:numId w:val="7"/>
              </w:numPr>
              <w:rPr>
                <w:rFonts w:ascii="Verdana" w:hAnsi="Verdana"/>
                <w:sz w:val="20"/>
                <w:szCs w:val="20"/>
              </w:rPr>
            </w:pPr>
            <w:r w:rsidRPr="003C6535">
              <w:rPr>
                <w:rFonts w:ascii="Verdana" w:hAnsi="Verdana"/>
                <w:sz w:val="20"/>
                <w:szCs w:val="20"/>
              </w:rPr>
              <w:t>Designate areas for staff breaks that maintain social distancing and hygiene</w:t>
            </w:r>
          </w:p>
          <w:p w14:paraId="39FB12A4" w14:textId="1263BA29" w:rsidR="007C0318" w:rsidRPr="00146933" w:rsidRDefault="007C0318" w:rsidP="00DB58F4">
            <w:pPr>
              <w:pStyle w:val="ListParagraph"/>
              <w:numPr>
                <w:ilvl w:val="0"/>
                <w:numId w:val="7"/>
              </w:numPr>
              <w:rPr>
                <w:rFonts w:ascii="Verdana" w:hAnsi="Verdana"/>
                <w:sz w:val="20"/>
                <w:szCs w:val="20"/>
              </w:rPr>
            </w:pPr>
            <w:r w:rsidRPr="003C6535">
              <w:rPr>
                <w:rFonts w:ascii="Verdana" w:hAnsi="Verdana"/>
                <w:sz w:val="20"/>
                <w:szCs w:val="20"/>
              </w:rPr>
              <w:t>Early years staff in school-based nurseries, maintained nursery schools and private, voluntary and independent nursery settings are part of the asymptomatic testing programme offering rapid lateral flow home test kits for twice weekly testing</w:t>
            </w:r>
          </w:p>
        </w:tc>
        <w:tc>
          <w:tcPr>
            <w:tcW w:w="3402" w:type="dxa"/>
            <w:tcBorders>
              <w:top w:val="single" w:sz="4" w:space="0" w:color="auto"/>
              <w:left w:val="single" w:sz="4" w:space="0" w:color="auto"/>
              <w:bottom w:val="single" w:sz="4" w:space="0" w:color="auto"/>
              <w:right w:val="single" w:sz="4" w:space="0" w:color="auto"/>
            </w:tcBorders>
          </w:tcPr>
          <w:p w14:paraId="7006EF06" w14:textId="65C1DA56" w:rsidR="006F7704" w:rsidRPr="00146933" w:rsidRDefault="009F0957" w:rsidP="009F0957">
            <w:pPr>
              <w:snapToGrid w:val="0"/>
              <w:rPr>
                <w:rFonts w:ascii="Verdana" w:hAnsi="Verdana"/>
                <w:sz w:val="20"/>
                <w:szCs w:val="20"/>
              </w:rPr>
            </w:pPr>
            <w:r w:rsidRPr="00146933">
              <w:rPr>
                <w:rFonts w:ascii="Verdana" w:hAnsi="Verdana"/>
                <w:sz w:val="20"/>
                <w:szCs w:val="20"/>
              </w:rPr>
              <w:lastRenderedPageBreak/>
              <w:t>Anyone showing symptoms, are required under government</w:t>
            </w:r>
            <w:r w:rsidRPr="00146933">
              <w:rPr>
                <w:rFonts w:ascii="Verdana" w:hAnsi="Verdana"/>
                <w:sz w:val="22"/>
                <w:szCs w:val="22"/>
              </w:rPr>
              <w:t xml:space="preserve"> </w:t>
            </w:r>
            <w:r w:rsidRPr="00146933">
              <w:rPr>
                <w:rFonts w:ascii="Verdana" w:hAnsi="Verdana"/>
                <w:sz w:val="20"/>
                <w:szCs w:val="20"/>
              </w:rPr>
              <w:t>guidel</w:t>
            </w:r>
            <w:r w:rsidR="00CA7A2C" w:rsidRPr="00146933">
              <w:rPr>
                <w:rFonts w:ascii="Verdana" w:hAnsi="Verdana"/>
                <w:sz w:val="20"/>
                <w:szCs w:val="20"/>
              </w:rPr>
              <w:t xml:space="preserve">ines </w:t>
            </w:r>
            <w:r w:rsidR="003C6535">
              <w:rPr>
                <w:rFonts w:ascii="Verdana" w:hAnsi="Verdana"/>
                <w:sz w:val="20"/>
                <w:szCs w:val="20"/>
              </w:rPr>
              <w:t xml:space="preserve">to carry out a test and to </w:t>
            </w:r>
            <w:r w:rsidR="00CA7A2C" w:rsidRPr="00146933">
              <w:rPr>
                <w:rFonts w:ascii="Verdana" w:hAnsi="Verdana"/>
                <w:sz w:val="20"/>
                <w:szCs w:val="20"/>
              </w:rPr>
              <w:t>self- isolate for 10 days</w:t>
            </w:r>
            <w:r w:rsidR="003C6535">
              <w:rPr>
                <w:rFonts w:ascii="Verdana" w:hAnsi="Verdana"/>
                <w:sz w:val="20"/>
                <w:szCs w:val="20"/>
              </w:rPr>
              <w:t xml:space="preserve"> if they receive a positive result.</w:t>
            </w:r>
          </w:p>
          <w:p w14:paraId="550CA407" w14:textId="77777777" w:rsidR="006F7704" w:rsidRPr="00146933" w:rsidRDefault="006F7704" w:rsidP="009F0957">
            <w:pPr>
              <w:snapToGrid w:val="0"/>
              <w:rPr>
                <w:rFonts w:ascii="Verdana" w:hAnsi="Verdana"/>
                <w:sz w:val="20"/>
                <w:szCs w:val="20"/>
              </w:rPr>
            </w:pPr>
          </w:p>
          <w:p w14:paraId="776F51B8" w14:textId="77777777" w:rsidR="006F7704" w:rsidRPr="00146933" w:rsidRDefault="006F7704" w:rsidP="009F0957">
            <w:pPr>
              <w:snapToGrid w:val="0"/>
              <w:rPr>
                <w:rFonts w:ascii="Verdana" w:hAnsi="Verdana"/>
                <w:sz w:val="20"/>
                <w:szCs w:val="20"/>
              </w:rPr>
            </w:pPr>
            <w:r w:rsidRPr="00146933">
              <w:rPr>
                <w:rFonts w:ascii="Verdana" w:hAnsi="Verdana"/>
                <w:sz w:val="20"/>
                <w:szCs w:val="20"/>
              </w:rPr>
              <w:t>Keep under review</w:t>
            </w:r>
          </w:p>
          <w:p w14:paraId="049EF483" w14:textId="77777777" w:rsidR="009F0957" w:rsidRPr="00146933" w:rsidRDefault="009F0957" w:rsidP="009F0957">
            <w:pPr>
              <w:snapToGrid w:val="0"/>
              <w:rPr>
                <w:rFonts w:ascii="Verdana" w:hAnsi="Verdana"/>
                <w:sz w:val="20"/>
                <w:szCs w:val="20"/>
              </w:rPr>
            </w:pPr>
          </w:p>
          <w:p w14:paraId="6116F205" w14:textId="77777777" w:rsidR="00A26A9C" w:rsidRPr="00146933" w:rsidRDefault="00A26A9C" w:rsidP="009F0957">
            <w:pPr>
              <w:snapToGrid w:val="0"/>
              <w:rPr>
                <w:rFonts w:ascii="Verdana" w:hAnsi="Verdana"/>
                <w:sz w:val="22"/>
                <w:szCs w:val="22"/>
              </w:rPr>
            </w:pPr>
          </w:p>
        </w:tc>
        <w:tc>
          <w:tcPr>
            <w:tcW w:w="993" w:type="dxa"/>
            <w:tcBorders>
              <w:top w:val="single" w:sz="4" w:space="0" w:color="auto"/>
              <w:left w:val="single" w:sz="4" w:space="0" w:color="auto"/>
              <w:bottom w:val="single" w:sz="4" w:space="0" w:color="auto"/>
              <w:right w:val="single" w:sz="4" w:space="0" w:color="auto"/>
            </w:tcBorders>
          </w:tcPr>
          <w:p w14:paraId="484F9F01" w14:textId="77777777" w:rsidR="00A26A9C" w:rsidRPr="00045A59" w:rsidRDefault="00842951" w:rsidP="00F56349">
            <w:pPr>
              <w:jc w:val="center"/>
              <w:rPr>
                <w:rFonts w:ascii="Verdana" w:hAnsi="Verdana"/>
                <w:sz w:val="20"/>
                <w:szCs w:val="20"/>
              </w:rPr>
            </w:pPr>
            <w:r w:rsidRPr="00045A59">
              <w:rPr>
                <w:rFonts w:ascii="Verdana" w:hAnsi="Verdana"/>
                <w:sz w:val="20"/>
                <w:szCs w:val="20"/>
              </w:rPr>
              <w:lastRenderedPageBreak/>
              <w:t>Daily</w:t>
            </w:r>
          </w:p>
        </w:tc>
      </w:tr>
      <w:tr w:rsidR="00EE3BB3" w:rsidRPr="00045A59" w14:paraId="443C036F"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0D32EDE0" w14:textId="7E4D84C9" w:rsidR="00EE3BB3" w:rsidRPr="00045A59" w:rsidRDefault="00EE3BB3" w:rsidP="00F56349">
            <w:pPr>
              <w:rPr>
                <w:rFonts w:ascii="Verdana" w:hAnsi="Verdana"/>
                <w:sz w:val="20"/>
                <w:szCs w:val="20"/>
              </w:rPr>
            </w:pPr>
            <w:r w:rsidRPr="00045A59">
              <w:rPr>
                <w:rFonts w:ascii="Verdana" w:hAnsi="Verdana"/>
                <w:sz w:val="20"/>
                <w:szCs w:val="20"/>
              </w:rPr>
              <w:t>Mental Health and Wellbeing</w:t>
            </w:r>
          </w:p>
        </w:tc>
        <w:tc>
          <w:tcPr>
            <w:tcW w:w="10489" w:type="dxa"/>
            <w:tcBorders>
              <w:top w:val="single" w:sz="4" w:space="0" w:color="auto"/>
              <w:left w:val="single" w:sz="4" w:space="0" w:color="auto"/>
              <w:bottom w:val="single" w:sz="4" w:space="0" w:color="auto"/>
              <w:right w:val="single" w:sz="4" w:space="0" w:color="auto"/>
            </w:tcBorders>
          </w:tcPr>
          <w:p w14:paraId="19C1019A" w14:textId="77777777" w:rsidR="00834A4F" w:rsidRDefault="00A44702" w:rsidP="00B116D5">
            <w:pPr>
              <w:pStyle w:val="ListParagraph"/>
              <w:numPr>
                <w:ilvl w:val="0"/>
                <w:numId w:val="7"/>
              </w:numPr>
              <w:rPr>
                <w:rFonts w:ascii="Verdana" w:hAnsi="Verdana"/>
                <w:sz w:val="20"/>
                <w:szCs w:val="20"/>
              </w:rPr>
            </w:pPr>
            <w:r w:rsidRPr="00834A4F">
              <w:rPr>
                <w:rFonts w:ascii="Verdana" w:hAnsi="Verdana"/>
                <w:sz w:val="20"/>
                <w:szCs w:val="20"/>
              </w:rPr>
              <w:t xml:space="preserve">Any </w:t>
            </w:r>
            <w:r w:rsidR="00EE3BB3" w:rsidRPr="00834A4F">
              <w:rPr>
                <w:rFonts w:ascii="Verdana" w:hAnsi="Verdana"/>
                <w:sz w:val="20"/>
                <w:szCs w:val="20"/>
              </w:rPr>
              <w:t xml:space="preserve">staff member must discuss any </w:t>
            </w:r>
            <w:r w:rsidR="00025C6C" w:rsidRPr="00834A4F">
              <w:rPr>
                <w:rFonts w:ascii="Verdana" w:hAnsi="Verdana"/>
                <w:sz w:val="20"/>
                <w:szCs w:val="20"/>
              </w:rPr>
              <w:t xml:space="preserve">health and wellbeing </w:t>
            </w:r>
            <w:r w:rsidR="00EE3BB3" w:rsidRPr="00834A4F">
              <w:rPr>
                <w:rFonts w:ascii="Verdana" w:hAnsi="Verdana"/>
                <w:sz w:val="20"/>
                <w:szCs w:val="20"/>
              </w:rPr>
              <w:t>concerns with the Head</w:t>
            </w:r>
            <w:r w:rsidR="000D1B01" w:rsidRPr="00834A4F">
              <w:rPr>
                <w:rFonts w:ascii="Verdana" w:hAnsi="Verdana"/>
                <w:sz w:val="20"/>
                <w:szCs w:val="20"/>
              </w:rPr>
              <w:t xml:space="preserve"> </w:t>
            </w:r>
            <w:r w:rsidR="00EE3BB3" w:rsidRPr="00834A4F">
              <w:rPr>
                <w:rFonts w:ascii="Verdana" w:hAnsi="Verdana"/>
                <w:sz w:val="20"/>
                <w:szCs w:val="20"/>
              </w:rPr>
              <w:t>teacher/ Deputy Head</w:t>
            </w:r>
            <w:r w:rsidR="000D1B01" w:rsidRPr="00834A4F">
              <w:rPr>
                <w:rFonts w:ascii="Verdana" w:hAnsi="Verdana"/>
                <w:sz w:val="20"/>
                <w:szCs w:val="20"/>
              </w:rPr>
              <w:t xml:space="preserve"> </w:t>
            </w:r>
            <w:r w:rsidR="00EE3BB3" w:rsidRPr="00834A4F">
              <w:rPr>
                <w:rFonts w:ascii="Verdana" w:hAnsi="Verdana"/>
                <w:sz w:val="20"/>
                <w:szCs w:val="20"/>
              </w:rPr>
              <w:t>teacher immediately</w:t>
            </w:r>
          </w:p>
          <w:p w14:paraId="11A59C64" w14:textId="1C672506" w:rsidR="00EE3BB3" w:rsidRPr="00834A4F" w:rsidRDefault="00EE3BB3" w:rsidP="00B116D5">
            <w:pPr>
              <w:pStyle w:val="ListParagraph"/>
              <w:numPr>
                <w:ilvl w:val="0"/>
                <w:numId w:val="7"/>
              </w:numPr>
              <w:rPr>
                <w:rFonts w:ascii="Verdana" w:hAnsi="Verdana"/>
                <w:sz w:val="20"/>
                <w:szCs w:val="20"/>
              </w:rPr>
            </w:pPr>
            <w:r w:rsidRPr="00834A4F">
              <w:rPr>
                <w:rFonts w:ascii="Verdana" w:hAnsi="Verdana"/>
                <w:sz w:val="20"/>
                <w:szCs w:val="20"/>
              </w:rPr>
              <w:t>Staff will have information available and links/signposting of agencies who may be able to support</w:t>
            </w:r>
          </w:p>
          <w:p w14:paraId="196D5C08" w14:textId="77777777" w:rsidR="00EE3BB3" w:rsidRPr="00045A59" w:rsidRDefault="00EE3BB3" w:rsidP="00DB4490">
            <w:pPr>
              <w:pStyle w:val="ListParagraph"/>
              <w:numPr>
                <w:ilvl w:val="0"/>
                <w:numId w:val="7"/>
              </w:numPr>
              <w:rPr>
                <w:rFonts w:ascii="Verdana" w:hAnsi="Verdana"/>
                <w:sz w:val="20"/>
                <w:szCs w:val="20"/>
              </w:rPr>
            </w:pPr>
            <w:r w:rsidRPr="00045A59">
              <w:rPr>
                <w:rFonts w:ascii="Verdana" w:hAnsi="Verdana"/>
                <w:sz w:val="20"/>
                <w:szCs w:val="20"/>
              </w:rPr>
              <w:t>HT will discuss additional support through LCAT should staff member require</w:t>
            </w:r>
          </w:p>
          <w:p w14:paraId="13705F1F" w14:textId="49384EAC" w:rsidR="00A44702" w:rsidRPr="003B09AC" w:rsidRDefault="00EE3BB3" w:rsidP="003B09AC">
            <w:pPr>
              <w:pStyle w:val="ListParagraph"/>
              <w:numPr>
                <w:ilvl w:val="0"/>
                <w:numId w:val="7"/>
              </w:numPr>
              <w:rPr>
                <w:rFonts w:ascii="Verdana" w:hAnsi="Verdana"/>
                <w:sz w:val="20"/>
                <w:szCs w:val="20"/>
              </w:rPr>
            </w:pPr>
            <w:r w:rsidRPr="00045A59">
              <w:rPr>
                <w:rFonts w:ascii="Verdana" w:hAnsi="Verdana"/>
                <w:sz w:val="20"/>
                <w:szCs w:val="20"/>
              </w:rPr>
              <w:t>Bereaved staff will be offered RBKC Support</w:t>
            </w:r>
            <w:r w:rsidR="00065D5B">
              <w:rPr>
                <w:rFonts w:ascii="Verdana" w:hAnsi="Verdana"/>
                <w:sz w:val="20"/>
                <w:szCs w:val="20"/>
              </w:rPr>
              <w:t xml:space="preserve"> Information from Rachel Soares (EP)</w:t>
            </w:r>
            <w:r w:rsidRPr="00045A59">
              <w:rPr>
                <w:rFonts w:ascii="Verdana" w:hAnsi="Verdana"/>
                <w:sz w:val="20"/>
                <w:szCs w:val="20"/>
              </w:rPr>
              <w:t>; opportunity will be given for any staff member to engage in ‘Zoom’ individual sessions</w:t>
            </w:r>
            <w:r w:rsidR="00065D5B">
              <w:rPr>
                <w:rFonts w:ascii="Verdana" w:hAnsi="Verdana"/>
                <w:sz w:val="20"/>
                <w:szCs w:val="20"/>
              </w:rPr>
              <w:t xml:space="preserve"> or telephone consultations</w:t>
            </w:r>
          </w:p>
        </w:tc>
        <w:tc>
          <w:tcPr>
            <w:tcW w:w="3402" w:type="dxa"/>
            <w:tcBorders>
              <w:top w:val="single" w:sz="4" w:space="0" w:color="auto"/>
              <w:left w:val="single" w:sz="4" w:space="0" w:color="auto"/>
              <w:bottom w:val="single" w:sz="4" w:space="0" w:color="auto"/>
              <w:right w:val="single" w:sz="4" w:space="0" w:color="auto"/>
            </w:tcBorders>
          </w:tcPr>
          <w:p w14:paraId="58FDF549" w14:textId="6943BF00" w:rsidR="00EE3BB3" w:rsidRPr="00045A59" w:rsidRDefault="00EE3BB3" w:rsidP="00EE3BB3">
            <w:pPr>
              <w:snapToGrid w:val="0"/>
              <w:rPr>
                <w:rFonts w:ascii="Verdana" w:hAnsi="Verdana"/>
                <w:sz w:val="20"/>
                <w:szCs w:val="20"/>
              </w:rPr>
            </w:pPr>
            <w:r w:rsidRPr="00045A59">
              <w:rPr>
                <w:rFonts w:ascii="Verdana" w:hAnsi="Verdana"/>
                <w:sz w:val="20"/>
                <w:szCs w:val="20"/>
              </w:rPr>
              <w:t>Keep all staff up to date with well- being initiatives published weekly e.g. Five ways to well</w:t>
            </w:r>
            <w:r w:rsidR="00AB5AF0">
              <w:rPr>
                <w:rFonts w:ascii="Verdana" w:hAnsi="Verdana"/>
                <w:sz w:val="20"/>
                <w:szCs w:val="20"/>
              </w:rPr>
              <w:t>-</w:t>
            </w:r>
            <w:r w:rsidRPr="00045A59">
              <w:rPr>
                <w:rFonts w:ascii="Verdana" w:hAnsi="Verdana"/>
                <w:sz w:val="20"/>
                <w:szCs w:val="20"/>
              </w:rPr>
              <w:t xml:space="preserve"> being  </w:t>
            </w:r>
            <w:hyperlink r:id="rId16" w:history="1">
              <w:r w:rsidR="003636CF" w:rsidRPr="00146933">
                <w:rPr>
                  <w:color w:val="1D70B8"/>
                  <w:szCs w:val="29"/>
                  <w:u w:val="single"/>
                  <w:bdr w:val="none" w:sz="0" w:space="0" w:color="auto" w:frame="1"/>
                </w:rPr>
                <w:t>coronavirus staff resilience tips</w:t>
              </w:r>
            </w:hyperlink>
          </w:p>
          <w:p w14:paraId="21B7E73C" w14:textId="690B0C31" w:rsidR="00EE3BB3" w:rsidRPr="00045A59" w:rsidRDefault="00B116D5" w:rsidP="009F0957">
            <w:pPr>
              <w:snapToGrid w:val="0"/>
              <w:rPr>
                <w:rFonts w:ascii="Verdana" w:hAnsi="Verdana"/>
                <w:sz w:val="20"/>
                <w:szCs w:val="20"/>
              </w:rPr>
            </w:pPr>
            <w:hyperlink r:id="rId17" w:history="1">
              <w:r w:rsidR="003636CF" w:rsidRPr="004E7196">
                <w:rPr>
                  <w:rStyle w:val="Hyperlink"/>
                  <w:rFonts w:ascii="Verdana" w:hAnsi="Verdana"/>
                  <w:sz w:val="20"/>
                  <w:szCs w:val="20"/>
                </w:rPr>
                <w:t>https://www.ndna.org.uk</w:t>
              </w:r>
            </w:hyperlink>
            <w:r w:rsidR="003636CF">
              <w:rPr>
                <w:rStyle w:val="Hyperlink"/>
                <w:rFonts w:ascii="Verdana" w:hAnsi="Verdana"/>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272EA9FD" w14:textId="77777777" w:rsidR="00EE3BB3" w:rsidRPr="00045A59" w:rsidRDefault="00EE3BB3" w:rsidP="00F56349">
            <w:pPr>
              <w:jc w:val="center"/>
              <w:rPr>
                <w:rFonts w:ascii="Verdana" w:hAnsi="Verdana"/>
                <w:sz w:val="20"/>
                <w:szCs w:val="20"/>
              </w:rPr>
            </w:pPr>
          </w:p>
        </w:tc>
      </w:tr>
      <w:tr w:rsidR="00A26A9C" w:rsidRPr="00045A59" w14:paraId="1A449CD7"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4D5C9FD3" w14:textId="77777777" w:rsidR="00A26A9C" w:rsidRPr="00045A59" w:rsidRDefault="00A26A9C" w:rsidP="00F56349">
            <w:pPr>
              <w:rPr>
                <w:rFonts w:ascii="Verdana" w:hAnsi="Verdana"/>
                <w:sz w:val="20"/>
                <w:szCs w:val="20"/>
              </w:rPr>
            </w:pPr>
            <w:r w:rsidRPr="00045A59">
              <w:rPr>
                <w:rFonts w:ascii="Verdana" w:hAnsi="Verdana"/>
                <w:sz w:val="20"/>
                <w:szCs w:val="20"/>
              </w:rPr>
              <w:t xml:space="preserve">Social distancing of children </w:t>
            </w:r>
          </w:p>
        </w:tc>
        <w:tc>
          <w:tcPr>
            <w:tcW w:w="10489" w:type="dxa"/>
            <w:tcBorders>
              <w:top w:val="single" w:sz="4" w:space="0" w:color="auto"/>
              <w:left w:val="single" w:sz="4" w:space="0" w:color="auto"/>
              <w:bottom w:val="single" w:sz="4" w:space="0" w:color="auto"/>
              <w:right w:val="single" w:sz="4" w:space="0" w:color="auto"/>
            </w:tcBorders>
          </w:tcPr>
          <w:p w14:paraId="756C4E12" w14:textId="77777777" w:rsidR="00B631E9" w:rsidRDefault="00A26A9C" w:rsidP="00DB4490">
            <w:pPr>
              <w:pStyle w:val="ListParagraph"/>
              <w:numPr>
                <w:ilvl w:val="0"/>
                <w:numId w:val="8"/>
              </w:numPr>
              <w:rPr>
                <w:rFonts w:ascii="Verdana" w:hAnsi="Verdana"/>
                <w:color w:val="000000" w:themeColor="text1"/>
                <w:sz w:val="20"/>
                <w:szCs w:val="20"/>
              </w:rPr>
            </w:pPr>
            <w:r w:rsidRPr="00045A59">
              <w:rPr>
                <w:rFonts w:ascii="Verdana" w:hAnsi="Verdana"/>
                <w:color w:val="000000" w:themeColor="text1"/>
                <w:sz w:val="20"/>
                <w:szCs w:val="20"/>
              </w:rPr>
              <w:t>Regular sessions with a focus on hygiene, handwashing and spread of germs will take place to support children’s understanding. Songs, games and stories will used to support this.</w:t>
            </w:r>
          </w:p>
          <w:p w14:paraId="1CF3DDD7" w14:textId="143F5808" w:rsidR="00B631E9" w:rsidRPr="00834A4F" w:rsidRDefault="00CD227D" w:rsidP="00834A4F">
            <w:pPr>
              <w:pStyle w:val="ListParagraph"/>
              <w:numPr>
                <w:ilvl w:val="0"/>
                <w:numId w:val="8"/>
              </w:numPr>
              <w:rPr>
                <w:rFonts w:ascii="Verdana" w:hAnsi="Verdana"/>
                <w:color w:val="000000" w:themeColor="text1"/>
                <w:sz w:val="20"/>
                <w:szCs w:val="20"/>
              </w:rPr>
            </w:pPr>
            <w:r w:rsidRPr="00834A4F">
              <w:rPr>
                <w:rFonts w:ascii="Verdana" w:hAnsi="Verdana"/>
                <w:color w:val="000000" w:themeColor="text1"/>
                <w:sz w:val="20"/>
                <w:szCs w:val="20"/>
              </w:rPr>
              <w:t>Children</w:t>
            </w:r>
            <w:r w:rsidR="000D1B01" w:rsidRPr="00834A4F">
              <w:rPr>
                <w:rFonts w:ascii="Verdana" w:hAnsi="Verdana"/>
                <w:color w:val="000000" w:themeColor="text1"/>
                <w:sz w:val="20"/>
                <w:szCs w:val="20"/>
              </w:rPr>
              <w:t xml:space="preserve"> are no longer requir</w:t>
            </w:r>
            <w:r w:rsidR="00DB58F4" w:rsidRPr="00834A4F">
              <w:rPr>
                <w:rFonts w:ascii="Verdana" w:hAnsi="Verdana"/>
                <w:color w:val="000000" w:themeColor="text1"/>
                <w:sz w:val="20"/>
                <w:szCs w:val="20"/>
              </w:rPr>
              <w:t>ed to be kept in small bubbles.</w:t>
            </w:r>
          </w:p>
          <w:p w14:paraId="50BE09DB" w14:textId="3C635ED3" w:rsidR="00A26A9C" w:rsidRPr="00DB58F4" w:rsidRDefault="00DB58F4" w:rsidP="001C62F8">
            <w:pPr>
              <w:pStyle w:val="ListParagraph"/>
              <w:numPr>
                <w:ilvl w:val="0"/>
                <w:numId w:val="8"/>
              </w:numPr>
              <w:rPr>
                <w:rFonts w:ascii="Verdana" w:hAnsi="Verdana"/>
                <w:color w:val="000000" w:themeColor="text1"/>
                <w:sz w:val="20"/>
                <w:szCs w:val="20"/>
              </w:rPr>
            </w:pPr>
            <w:r>
              <w:rPr>
                <w:rFonts w:ascii="Verdana" w:hAnsi="Verdana"/>
                <w:color w:val="000000" w:themeColor="text1"/>
                <w:sz w:val="20"/>
                <w:szCs w:val="20"/>
              </w:rPr>
              <w:t>G</w:t>
            </w:r>
            <w:r w:rsidR="00CD227D">
              <w:rPr>
                <w:rFonts w:ascii="Verdana" w:hAnsi="Verdana"/>
                <w:color w:val="000000" w:themeColor="text1"/>
                <w:sz w:val="20"/>
                <w:szCs w:val="20"/>
              </w:rPr>
              <w:t>arden entrance</w:t>
            </w:r>
            <w:r w:rsidR="001C62F8">
              <w:rPr>
                <w:rFonts w:ascii="Verdana" w:hAnsi="Verdana"/>
                <w:color w:val="000000" w:themeColor="text1"/>
                <w:sz w:val="20"/>
                <w:szCs w:val="20"/>
              </w:rPr>
              <w:t xml:space="preserve"> </w:t>
            </w:r>
            <w:r w:rsidR="001C62F8">
              <w:rPr>
                <w:rFonts w:ascii="Verdana" w:hAnsi="Verdana"/>
                <w:color w:val="000000" w:themeColor="text1"/>
                <w:sz w:val="20"/>
                <w:szCs w:val="20"/>
              </w:rPr>
              <w:t>will be used at collection times to avoid parents and children congregating at the main entrance</w:t>
            </w:r>
            <w:r w:rsidR="00B116D5">
              <w:rPr>
                <w:rFonts w:ascii="Verdana" w:hAnsi="Verdana"/>
                <w:color w:val="000000" w:themeColor="text1"/>
                <w:sz w:val="20"/>
                <w:szCs w:val="20"/>
              </w:rPr>
              <w:t xml:space="preserve"> </w:t>
            </w:r>
            <w:r w:rsidR="001C62F8" w:rsidRPr="001C62F8">
              <w:rPr>
                <w:rFonts w:ascii="Verdana" w:hAnsi="Verdana"/>
                <w:b/>
                <w:color w:val="000000" w:themeColor="text1"/>
                <w:sz w:val="20"/>
                <w:szCs w:val="20"/>
              </w:rPr>
              <w:t>(temporarily</w:t>
            </w:r>
            <w:r w:rsidR="00B116D5" w:rsidRPr="001C62F8">
              <w:rPr>
                <w:rFonts w:ascii="Verdana" w:hAnsi="Verdana"/>
                <w:b/>
                <w:color w:val="000000" w:themeColor="text1"/>
                <w:sz w:val="20"/>
                <w:szCs w:val="20"/>
              </w:rPr>
              <w:t xml:space="preserve"> suspended due to garden building works. To be reviewed January 2022 when said works have been completed) </w:t>
            </w:r>
            <w:r w:rsidR="001C62F8" w:rsidRPr="001C62F8">
              <w:rPr>
                <w:rFonts w:ascii="Verdana" w:hAnsi="Verdana"/>
                <w:b/>
                <w:color w:val="000000" w:themeColor="text1"/>
                <w:sz w:val="20"/>
                <w:szCs w:val="20"/>
              </w:rPr>
              <w:t>(November 21)</w:t>
            </w:r>
          </w:p>
        </w:tc>
        <w:tc>
          <w:tcPr>
            <w:tcW w:w="3402" w:type="dxa"/>
            <w:tcBorders>
              <w:top w:val="single" w:sz="4" w:space="0" w:color="auto"/>
              <w:left w:val="single" w:sz="4" w:space="0" w:color="auto"/>
              <w:bottom w:val="single" w:sz="4" w:space="0" w:color="auto"/>
              <w:right w:val="single" w:sz="4" w:space="0" w:color="auto"/>
            </w:tcBorders>
          </w:tcPr>
          <w:p w14:paraId="2D8D0C98" w14:textId="6B3394A4" w:rsidR="00A26A9C" w:rsidRPr="00045A59" w:rsidRDefault="00834A4F" w:rsidP="00F56349">
            <w:pPr>
              <w:jc w:val="center"/>
              <w:rPr>
                <w:rFonts w:ascii="Verdana" w:hAnsi="Verdana"/>
                <w:b/>
                <w:bCs/>
                <w:sz w:val="20"/>
                <w:szCs w:val="20"/>
              </w:rPr>
            </w:pPr>
            <w:r w:rsidRPr="00834A4F">
              <w:rPr>
                <w:rFonts w:ascii="Verdana" w:hAnsi="Verdana"/>
                <w:color w:val="0066FF"/>
                <w:sz w:val="20"/>
                <w:szCs w:val="20"/>
              </w:rPr>
              <w:t>https://www.gov.uk/government/publications/coronavirus-covid-19-early-years-and-childcare-closures</w:t>
            </w:r>
          </w:p>
        </w:tc>
        <w:tc>
          <w:tcPr>
            <w:tcW w:w="993" w:type="dxa"/>
            <w:tcBorders>
              <w:top w:val="single" w:sz="4" w:space="0" w:color="auto"/>
              <w:left w:val="single" w:sz="4" w:space="0" w:color="auto"/>
              <w:bottom w:val="single" w:sz="4" w:space="0" w:color="auto"/>
              <w:right w:val="single" w:sz="4" w:space="0" w:color="auto"/>
            </w:tcBorders>
          </w:tcPr>
          <w:p w14:paraId="1728FB7D" w14:textId="77777777" w:rsidR="00A26A9C" w:rsidRPr="00045A59" w:rsidRDefault="00842951" w:rsidP="00F56349">
            <w:pPr>
              <w:jc w:val="center"/>
              <w:rPr>
                <w:rFonts w:ascii="Verdana" w:hAnsi="Verdana"/>
                <w:sz w:val="20"/>
                <w:szCs w:val="20"/>
              </w:rPr>
            </w:pPr>
            <w:r w:rsidRPr="00045A59">
              <w:rPr>
                <w:rFonts w:ascii="Verdana" w:hAnsi="Verdana"/>
                <w:sz w:val="20"/>
                <w:szCs w:val="20"/>
              </w:rPr>
              <w:t>Daily</w:t>
            </w:r>
          </w:p>
        </w:tc>
      </w:tr>
      <w:tr w:rsidR="00BE59FF" w:rsidRPr="00045A59" w14:paraId="46A3E9E5"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5541A0F2" w14:textId="77777777" w:rsidR="00BE59FF" w:rsidRPr="00045A59" w:rsidRDefault="00BE59FF" w:rsidP="00BE59FF">
            <w:pPr>
              <w:rPr>
                <w:rFonts w:ascii="Verdana" w:hAnsi="Verdana"/>
                <w:sz w:val="20"/>
                <w:szCs w:val="20"/>
              </w:rPr>
            </w:pPr>
            <w:r w:rsidRPr="00045A59">
              <w:rPr>
                <w:rFonts w:ascii="Verdana" w:hAnsi="Verdana"/>
                <w:sz w:val="20"/>
                <w:szCs w:val="20"/>
              </w:rPr>
              <w:t>Social distancing of parents</w:t>
            </w:r>
          </w:p>
          <w:p w14:paraId="51C850A2" w14:textId="77777777" w:rsidR="00BE59FF" w:rsidRPr="00045A59" w:rsidRDefault="00BE59FF" w:rsidP="00BE59FF">
            <w:pPr>
              <w:rPr>
                <w:rFonts w:ascii="Verdana" w:hAnsi="Verdana"/>
                <w:sz w:val="20"/>
                <w:szCs w:val="20"/>
              </w:rPr>
            </w:pPr>
          </w:p>
          <w:p w14:paraId="0CCA4633" w14:textId="77777777" w:rsidR="00BE59FF" w:rsidRPr="00045A59" w:rsidRDefault="00BE59FF" w:rsidP="00F56349">
            <w:pPr>
              <w:rPr>
                <w:rFonts w:ascii="Verdana" w:hAnsi="Verdana"/>
                <w:sz w:val="20"/>
                <w:szCs w:val="20"/>
              </w:rPr>
            </w:pPr>
          </w:p>
        </w:tc>
        <w:tc>
          <w:tcPr>
            <w:tcW w:w="10489" w:type="dxa"/>
            <w:tcBorders>
              <w:top w:val="single" w:sz="4" w:space="0" w:color="auto"/>
              <w:left w:val="single" w:sz="4" w:space="0" w:color="auto"/>
              <w:bottom w:val="single" w:sz="4" w:space="0" w:color="auto"/>
              <w:right w:val="single" w:sz="4" w:space="0" w:color="auto"/>
            </w:tcBorders>
          </w:tcPr>
          <w:p w14:paraId="10872B78" w14:textId="5AC32E57" w:rsidR="00DE1480" w:rsidRPr="00DB58F4" w:rsidRDefault="00DE1480" w:rsidP="00DB58F4">
            <w:pPr>
              <w:rPr>
                <w:rFonts w:ascii="Verdana" w:hAnsi="Verdana"/>
                <w:strike/>
                <w:sz w:val="20"/>
                <w:szCs w:val="20"/>
              </w:rPr>
            </w:pPr>
          </w:p>
          <w:p w14:paraId="5357F69A" w14:textId="4A41C719" w:rsidR="00065D5B" w:rsidRPr="00AB5AF0" w:rsidRDefault="00CD227D" w:rsidP="00DB4490">
            <w:pPr>
              <w:pStyle w:val="ListParagraph"/>
              <w:numPr>
                <w:ilvl w:val="0"/>
                <w:numId w:val="9"/>
              </w:numPr>
              <w:rPr>
                <w:rFonts w:ascii="Verdana" w:hAnsi="Verdana"/>
                <w:sz w:val="20"/>
                <w:szCs w:val="20"/>
              </w:rPr>
            </w:pPr>
            <w:r w:rsidRPr="00AB5AF0">
              <w:rPr>
                <w:rFonts w:ascii="Verdana" w:hAnsi="Verdana"/>
                <w:sz w:val="20"/>
                <w:szCs w:val="20"/>
              </w:rPr>
              <w:t>G</w:t>
            </w:r>
            <w:r w:rsidR="00065D5B" w:rsidRPr="00AB5AF0">
              <w:rPr>
                <w:rFonts w:ascii="Verdana" w:hAnsi="Verdana"/>
                <w:sz w:val="20"/>
                <w:szCs w:val="20"/>
              </w:rPr>
              <w:t>arden entrance will minimise the congregating of parents at the end of the day</w:t>
            </w:r>
            <w:r w:rsidR="001C62F8">
              <w:rPr>
                <w:rFonts w:ascii="Verdana" w:hAnsi="Verdana"/>
                <w:sz w:val="20"/>
                <w:szCs w:val="20"/>
              </w:rPr>
              <w:t xml:space="preserve"> (see above)</w:t>
            </w:r>
          </w:p>
          <w:p w14:paraId="5AE65927" w14:textId="7EFC2F08" w:rsidR="00065D5B" w:rsidRDefault="00065D5B" w:rsidP="00065D5B">
            <w:pPr>
              <w:pStyle w:val="ListParagraph"/>
              <w:numPr>
                <w:ilvl w:val="0"/>
                <w:numId w:val="9"/>
              </w:numPr>
              <w:rPr>
                <w:rFonts w:ascii="Verdana" w:hAnsi="Verdana"/>
                <w:sz w:val="20"/>
                <w:szCs w:val="20"/>
              </w:rPr>
            </w:pPr>
            <w:r w:rsidRPr="00AB5AF0">
              <w:rPr>
                <w:rFonts w:ascii="Verdana" w:hAnsi="Verdana"/>
                <w:sz w:val="20"/>
                <w:szCs w:val="20"/>
              </w:rPr>
              <w:t>Collection points using front entrance and garden entrance are designated via key groups</w:t>
            </w:r>
          </w:p>
          <w:p w14:paraId="587FF66D" w14:textId="486A6CE3" w:rsidR="001C62F8" w:rsidRPr="00AB5AF0" w:rsidRDefault="001C62F8" w:rsidP="00065D5B">
            <w:pPr>
              <w:pStyle w:val="ListParagraph"/>
              <w:numPr>
                <w:ilvl w:val="0"/>
                <w:numId w:val="9"/>
              </w:numPr>
              <w:rPr>
                <w:rFonts w:ascii="Verdana" w:hAnsi="Verdana"/>
                <w:sz w:val="20"/>
                <w:szCs w:val="20"/>
              </w:rPr>
            </w:pPr>
            <w:r>
              <w:rPr>
                <w:rFonts w:ascii="Verdana" w:hAnsi="Verdana"/>
                <w:sz w:val="20"/>
                <w:szCs w:val="20"/>
              </w:rPr>
              <w:t xml:space="preserve">Parent have been asked to wear a mask if not exempt and no longer come into nursery for drop off </w:t>
            </w:r>
            <w:r w:rsidRPr="001C62F8">
              <w:rPr>
                <w:rFonts w:ascii="Verdana" w:hAnsi="Verdana"/>
                <w:b/>
                <w:color w:val="FF0000"/>
                <w:sz w:val="20"/>
                <w:szCs w:val="20"/>
              </w:rPr>
              <w:t>(re introduced November 21- as a result of positive cases)</w:t>
            </w:r>
          </w:p>
          <w:p w14:paraId="2C9B6141" w14:textId="77777777" w:rsidR="00EC66C0" w:rsidRPr="00AB5AF0" w:rsidRDefault="00BE59FF" w:rsidP="00DB4490">
            <w:pPr>
              <w:pStyle w:val="ListParagraph"/>
              <w:numPr>
                <w:ilvl w:val="0"/>
                <w:numId w:val="9"/>
              </w:numPr>
              <w:rPr>
                <w:rFonts w:ascii="Verdana" w:hAnsi="Verdana"/>
                <w:sz w:val="20"/>
                <w:szCs w:val="20"/>
              </w:rPr>
            </w:pPr>
            <w:r w:rsidRPr="00AB5AF0">
              <w:rPr>
                <w:rFonts w:ascii="Verdana" w:hAnsi="Verdana"/>
                <w:color w:val="000000" w:themeColor="text1"/>
                <w:sz w:val="20"/>
                <w:szCs w:val="20"/>
              </w:rPr>
              <w:t xml:space="preserve">Any parent/carer coming to Golborne &amp; Maxilla must confirm the following: </w:t>
            </w:r>
          </w:p>
          <w:p w14:paraId="5FEEB91A" w14:textId="77777777" w:rsidR="00DE1480" w:rsidRPr="00AB5AF0" w:rsidRDefault="00BE59FF" w:rsidP="00DB4490">
            <w:pPr>
              <w:pStyle w:val="ListParagraph"/>
              <w:numPr>
                <w:ilvl w:val="0"/>
                <w:numId w:val="4"/>
              </w:numPr>
              <w:rPr>
                <w:rFonts w:ascii="Verdana" w:hAnsi="Verdana"/>
                <w:sz w:val="20"/>
                <w:szCs w:val="20"/>
              </w:rPr>
            </w:pPr>
            <w:proofErr w:type="gramStart"/>
            <w:r w:rsidRPr="00AB5AF0">
              <w:rPr>
                <w:rFonts w:ascii="Verdana" w:hAnsi="Verdana"/>
                <w:color w:val="000000" w:themeColor="text1"/>
                <w:sz w:val="20"/>
                <w:szCs w:val="20"/>
              </w:rPr>
              <w:t>if</w:t>
            </w:r>
            <w:proofErr w:type="gramEnd"/>
            <w:r w:rsidRPr="00AB5AF0">
              <w:rPr>
                <w:rFonts w:ascii="Verdana" w:hAnsi="Verdana"/>
                <w:color w:val="000000" w:themeColor="text1"/>
                <w:sz w:val="20"/>
                <w:szCs w:val="20"/>
              </w:rPr>
              <w:t xml:space="preserve"> Parent/carer or anyone in their household are currently unwell or displaying a high temperature or new cough.</w:t>
            </w:r>
          </w:p>
          <w:p w14:paraId="075A05DD" w14:textId="5D090DB9" w:rsidR="00B631E9" w:rsidRPr="00AB5AF0" w:rsidRDefault="00BE59FF" w:rsidP="00DB58F4">
            <w:pPr>
              <w:pStyle w:val="ListParagraph"/>
              <w:numPr>
                <w:ilvl w:val="0"/>
                <w:numId w:val="4"/>
              </w:numPr>
              <w:rPr>
                <w:rStyle w:val="Hyperlink"/>
                <w:rFonts w:ascii="Verdana" w:hAnsi="Verdana"/>
                <w:color w:val="auto"/>
                <w:sz w:val="20"/>
                <w:szCs w:val="20"/>
                <w:u w:val="none"/>
              </w:rPr>
            </w:pPr>
            <w:r w:rsidRPr="00AB5AF0">
              <w:rPr>
                <w:rFonts w:ascii="Verdana" w:hAnsi="Verdana"/>
                <w:color w:val="000000" w:themeColor="text1"/>
                <w:sz w:val="20"/>
                <w:szCs w:val="20"/>
              </w:rPr>
              <w:t>Any member of the household has newly contracted Covid-1</w:t>
            </w:r>
            <w:r w:rsidR="00B631E9" w:rsidRPr="00AB5AF0">
              <w:rPr>
                <w:rFonts w:ascii="Verdana" w:hAnsi="Verdana"/>
                <w:color w:val="000000" w:themeColor="text1"/>
                <w:sz w:val="20"/>
                <w:szCs w:val="20"/>
              </w:rPr>
              <w:t>9</w:t>
            </w:r>
            <w:r w:rsidR="00EC66C0" w:rsidRPr="00AB5AF0">
              <w:rPr>
                <w:rStyle w:val="Hyperlink"/>
                <w:rFonts w:ascii="Verdana" w:hAnsi="Verdana"/>
                <w:strike/>
                <w:sz w:val="20"/>
                <w:szCs w:val="20"/>
              </w:rPr>
              <w:t>;</w:t>
            </w:r>
          </w:p>
          <w:p w14:paraId="6A720F32" w14:textId="4BF7132F" w:rsidR="00EC66C0" w:rsidRPr="00AB5AF0" w:rsidRDefault="00EC66C0" w:rsidP="00DB58F4">
            <w:pPr>
              <w:pStyle w:val="NoSpacing"/>
              <w:numPr>
                <w:ilvl w:val="0"/>
                <w:numId w:val="4"/>
              </w:numPr>
              <w:rPr>
                <w:rFonts w:ascii="Verdana" w:hAnsi="Verdana" w:cs="Arial"/>
                <w:sz w:val="20"/>
                <w:szCs w:val="20"/>
              </w:rPr>
            </w:pPr>
            <w:r w:rsidRPr="00AB5AF0">
              <w:rPr>
                <w:rFonts w:ascii="Verdana" w:hAnsi="Verdana" w:cs="Arial"/>
                <w:sz w:val="20"/>
                <w:szCs w:val="20"/>
              </w:rPr>
              <w:t>‘Clinically vulnerable’ children and staff should follow the advice of their doctor.</w:t>
            </w:r>
          </w:p>
          <w:p w14:paraId="55CE72EA" w14:textId="58C39E44" w:rsidR="00AB5AF0" w:rsidRPr="00AB5AF0" w:rsidRDefault="00A44702" w:rsidP="00AB5AF0">
            <w:pPr>
              <w:pStyle w:val="ListParagraph"/>
              <w:numPr>
                <w:ilvl w:val="0"/>
                <w:numId w:val="4"/>
              </w:numPr>
              <w:rPr>
                <w:rFonts w:ascii="Verdana" w:hAnsi="Verdana"/>
                <w:sz w:val="20"/>
                <w:szCs w:val="20"/>
              </w:rPr>
            </w:pPr>
            <w:r w:rsidRPr="00AB5AF0">
              <w:rPr>
                <w:rFonts w:ascii="Verdana" w:hAnsi="Verdana"/>
                <w:sz w:val="20"/>
                <w:szCs w:val="20"/>
              </w:rPr>
              <w:t xml:space="preserve">Identify those staff or pupils who are, or who live with someone who is, symptomatic or a confirmed case of COVID-19.  </w:t>
            </w:r>
            <w:r w:rsidR="00AB5AF0" w:rsidRPr="00AB5AF0">
              <w:rPr>
                <w:rFonts w:ascii="Verdana" w:hAnsi="Verdana"/>
                <w:sz w:val="20"/>
                <w:szCs w:val="20"/>
              </w:rPr>
              <w:t xml:space="preserve">Double vaccinated individuals do not need to isolate unless they receive a positive result. Those not vaccinated will need to isolate for 10 days. </w:t>
            </w:r>
            <w:hyperlink r:id="rId18" w:history="1">
              <w:r w:rsidR="00AB5AF0" w:rsidRPr="00AB5AF0">
                <w:rPr>
                  <w:rStyle w:val="Hyperlink"/>
                  <w:rFonts w:ascii="Verdana" w:hAnsi="Verdana"/>
                  <w:sz w:val="20"/>
                  <w:szCs w:val="20"/>
                </w:rPr>
                <w:t>https://www.gov.uk/government/publications/covid-19-stay-at-home-guidance</w:t>
              </w:r>
            </w:hyperlink>
          </w:p>
          <w:p w14:paraId="278F745C" w14:textId="5FB70E57" w:rsidR="00BE59FF" w:rsidRPr="00AB5AF0" w:rsidRDefault="00DE1480" w:rsidP="00AB5AF0">
            <w:pPr>
              <w:pStyle w:val="ListParagraph"/>
              <w:numPr>
                <w:ilvl w:val="0"/>
                <w:numId w:val="9"/>
              </w:numPr>
              <w:rPr>
                <w:rFonts w:ascii="Verdana" w:hAnsi="Verdana"/>
                <w:sz w:val="20"/>
                <w:szCs w:val="20"/>
              </w:rPr>
            </w:pPr>
            <w:r w:rsidRPr="00AB5AF0">
              <w:rPr>
                <w:rFonts w:ascii="Verdana" w:hAnsi="Verdana" w:cstheme="minorHAnsi"/>
                <w:sz w:val="20"/>
                <w:szCs w:val="20"/>
              </w:rPr>
              <w:t>Parents updated by email on guidelines, with posters and verbal reminders used to reinforce the message.</w:t>
            </w:r>
          </w:p>
          <w:p w14:paraId="72609D2B" w14:textId="2DBE9060" w:rsidR="00BF1527" w:rsidRPr="00BF1527" w:rsidRDefault="00B116D5" w:rsidP="00992A29">
            <w:pPr>
              <w:pStyle w:val="ListParagraph"/>
              <w:numPr>
                <w:ilvl w:val="0"/>
                <w:numId w:val="9"/>
              </w:numPr>
              <w:rPr>
                <w:rFonts w:ascii="Verdana" w:hAnsi="Verdana"/>
                <w:strike/>
                <w:sz w:val="20"/>
                <w:szCs w:val="20"/>
              </w:rPr>
            </w:pPr>
            <w:hyperlink r:id="rId19" w:history="1">
              <w:r w:rsidR="00BF1527" w:rsidRPr="00AB5AF0">
                <w:rPr>
                  <w:rFonts w:ascii="Verdana" w:hAnsi="Verdana"/>
                  <w:color w:val="0000FF"/>
                  <w:sz w:val="20"/>
                  <w:szCs w:val="20"/>
                  <w:u w:val="single"/>
                </w:rPr>
                <w:t>Claiming financial support under the Test and Trace Support Payment scheme - GOV.UK (www.gov.uk)</w:t>
              </w:r>
            </w:hyperlink>
          </w:p>
        </w:tc>
        <w:tc>
          <w:tcPr>
            <w:tcW w:w="3402" w:type="dxa"/>
            <w:tcBorders>
              <w:top w:val="single" w:sz="4" w:space="0" w:color="auto"/>
              <w:left w:val="single" w:sz="4" w:space="0" w:color="auto"/>
              <w:bottom w:val="single" w:sz="4" w:space="0" w:color="auto"/>
              <w:right w:val="single" w:sz="4" w:space="0" w:color="auto"/>
            </w:tcBorders>
          </w:tcPr>
          <w:p w14:paraId="0D61A2E7" w14:textId="09CE6DD2" w:rsidR="00CD227D" w:rsidRPr="00BD3CFB" w:rsidRDefault="009F0957" w:rsidP="00CD227D">
            <w:pPr>
              <w:snapToGrid w:val="0"/>
              <w:rPr>
                <w:rFonts w:ascii="Verdana" w:hAnsi="Verdana"/>
                <w:sz w:val="20"/>
                <w:szCs w:val="20"/>
              </w:rPr>
            </w:pPr>
            <w:r w:rsidRPr="00BD3CFB">
              <w:rPr>
                <w:rFonts w:ascii="Verdana" w:hAnsi="Verdana"/>
                <w:sz w:val="20"/>
                <w:szCs w:val="20"/>
              </w:rPr>
              <w:t>Staff members to remind parents of symptoms and keep themselves and parents/carers up to date with latest government advice and guidelines.  Late</w:t>
            </w:r>
            <w:r w:rsidR="00BD3CFB" w:rsidRPr="00BD3CFB">
              <w:rPr>
                <w:rFonts w:ascii="Verdana" w:hAnsi="Verdana"/>
                <w:sz w:val="20"/>
                <w:szCs w:val="20"/>
              </w:rPr>
              <w:t>st</w:t>
            </w:r>
            <w:r w:rsidRPr="00BD3CFB">
              <w:rPr>
                <w:rFonts w:ascii="Verdana" w:hAnsi="Verdana"/>
                <w:sz w:val="20"/>
                <w:szCs w:val="20"/>
              </w:rPr>
              <w:t xml:space="preserve"> updated documents availa</w:t>
            </w:r>
            <w:r w:rsidR="00CD227D" w:rsidRPr="00BD3CFB">
              <w:rPr>
                <w:rFonts w:ascii="Verdana" w:hAnsi="Verdana"/>
                <w:sz w:val="20"/>
                <w:szCs w:val="20"/>
              </w:rPr>
              <w:t>ble to read in the front office</w:t>
            </w:r>
            <w:r w:rsidR="00AB5AF0" w:rsidRPr="00BD3CFB">
              <w:rPr>
                <w:rFonts w:ascii="Verdana" w:hAnsi="Verdana"/>
                <w:sz w:val="20"/>
                <w:szCs w:val="20"/>
              </w:rPr>
              <w:t xml:space="preserve"> </w:t>
            </w:r>
          </w:p>
          <w:p w14:paraId="75B3215A" w14:textId="77777777" w:rsidR="00CD227D" w:rsidRPr="00BD3CFB" w:rsidRDefault="00CD227D" w:rsidP="00CD227D">
            <w:pPr>
              <w:shd w:val="clear" w:color="auto" w:fill="FFFFFF"/>
              <w:rPr>
                <w:rFonts w:ascii="Verdana" w:hAnsi="Verdana"/>
                <w:color w:val="0B0C0C"/>
                <w:sz w:val="20"/>
                <w:szCs w:val="20"/>
                <w:lang w:eastAsia="en-GB"/>
              </w:rPr>
            </w:pPr>
            <w:r w:rsidRPr="00BD3CFB">
              <w:rPr>
                <w:rFonts w:ascii="Verdana" w:hAnsi="Verdana"/>
                <w:color w:val="0B0C0C"/>
                <w:sz w:val="20"/>
                <w:szCs w:val="20"/>
                <w:lang w:eastAsia="en-GB"/>
              </w:rPr>
              <w:t>Staff and children with a positive rapid lateral flow test result should self-isolate in line with </w:t>
            </w:r>
            <w:hyperlink r:id="rId20" w:history="1">
              <w:r w:rsidRPr="00BD3CFB">
                <w:rPr>
                  <w:rFonts w:ascii="Verdana" w:hAnsi="Verdana"/>
                  <w:color w:val="1D70B8"/>
                  <w:sz w:val="20"/>
                  <w:szCs w:val="20"/>
                  <w:u w:val="single"/>
                  <w:bdr w:val="none" w:sz="0" w:space="0" w:color="auto" w:frame="1"/>
                  <w:lang w:eastAsia="en-GB"/>
                </w:rPr>
                <w:t>COVID-19: guidance for households with possible coronavirus infection</w:t>
              </w:r>
            </w:hyperlink>
            <w:r w:rsidRPr="00BD3CFB">
              <w:rPr>
                <w:rFonts w:ascii="Verdana" w:hAnsi="Verdana"/>
                <w:color w:val="0B0C0C"/>
                <w:sz w:val="20"/>
                <w:szCs w:val="20"/>
                <w:lang w:eastAsia="en-GB"/>
              </w:rPr>
              <w:t>. They will also need to </w:t>
            </w:r>
            <w:hyperlink r:id="rId21" w:history="1">
              <w:r w:rsidRPr="00BD3CFB">
                <w:rPr>
                  <w:rFonts w:ascii="Verdana" w:hAnsi="Verdana"/>
                  <w:color w:val="1D70B8"/>
                  <w:sz w:val="20"/>
                  <w:szCs w:val="20"/>
                  <w:u w:val="single"/>
                  <w:bdr w:val="none" w:sz="0" w:space="0" w:color="auto" w:frame="1"/>
                  <w:lang w:eastAsia="en-GB"/>
                </w:rPr>
                <w:t>get a free PCR test</w:t>
              </w:r>
            </w:hyperlink>
            <w:r w:rsidRPr="00BD3CFB">
              <w:rPr>
                <w:rFonts w:ascii="Verdana" w:hAnsi="Verdana"/>
                <w:color w:val="0B0C0C"/>
                <w:sz w:val="20"/>
                <w:szCs w:val="20"/>
                <w:lang w:eastAsia="en-GB"/>
              </w:rPr>
              <w:t> to check if they have COVID-19.</w:t>
            </w:r>
          </w:p>
          <w:p w14:paraId="649A8453" w14:textId="5AFCE2A8" w:rsidR="00BE59FF" w:rsidRPr="00BD3CFB" w:rsidRDefault="001B025C" w:rsidP="009D4499">
            <w:pPr>
              <w:shd w:val="clear" w:color="auto" w:fill="FFFFFF"/>
              <w:rPr>
                <w:rFonts w:ascii="Verdana" w:hAnsi="Verdana"/>
                <w:b/>
                <w:bCs/>
                <w:sz w:val="20"/>
                <w:szCs w:val="20"/>
              </w:rPr>
            </w:pPr>
            <w:r w:rsidRPr="00BD3CFB">
              <w:rPr>
                <w:rFonts w:ascii="Verdana" w:hAnsi="Verdana"/>
                <w:color w:val="0B0C0C"/>
                <w:sz w:val="20"/>
                <w:szCs w:val="20"/>
                <w:lang w:eastAsia="en-GB"/>
              </w:rPr>
              <w:t xml:space="preserve">While awaiting the PCR result, the individual </w:t>
            </w:r>
            <w:r w:rsidR="00BD3CFB" w:rsidRPr="00BD3CFB">
              <w:rPr>
                <w:rFonts w:ascii="Verdana" w:hAnsi="Verdana"/>
                <w:color w:val="0B0C0C"/>
                <w:sz w:val="20"/>
                <w:szCs w:val="20"/>
                <w:lang w:eastAsia="en-GB"/>
              </w:rPr>
              <w:t xml:space="preserve">only needs to </w:t>
            </w:r>
            <w:r w:rsidRPr="00BD3CFB">
              <w:rPr>
                <w:rFonts w:ascii="Verdana" w:hAnsi="Verdana"/>
                <w:color w:val="0B0C0C"/>
                <w:sz w:val="20"/>
                <w:szCs w:val="20"/>
                <w:lang w:eastAsia="en-GB"/>
              </w:rPr>
              <w:t>self-isolate</w:t>
            </w:r>
            <w:r w:rsidR="00BD3CFB" w:rsidRPr="00BD3CFB">
              <w:rPr>
                <w:rFonts w:ascii="Verdana" w:hAnsi="Verdana"/>
                <w:color w:val="0B0C0C"/>
                <w:sz w:val="20"/>
                <w:szCs w:val="20"/>
                <w:lang w:eastAsia="en-GB"/>
              </w:rPr>
              <w:t xml:space="preserve"> if they are not double vaccinated</w:t>
            </w:r>
            <w:r w:rsidRPr="00BD3CFB">
              <w:rPr>
                <w:rFonts w:ascii="Verdana" w:hAnsi="Verdana"/>
                <w:color w:val="0B0C0C"/>
                <w:sz w:val="20"/>
                <w:szCs w:val="20"/>
                <w:lang w:eastAsia="en-GB"/>
              </w:rPr>
              <w:t>.</w:t>
            </w:r>
          </w:p>
        </w:tc>
        <w:tc>
          <w:tcPr>
            <w:tcW w:w="993" w:type="dxa"/>
            <w:tcBorders>
              <w:top w:val="single" w:sz="4" w:space="0" w:color="auto"/>
              <w:left w:val="single" w:sz="4" w:space="0" w:color="auto"/>
              <w:bottom w:val="single" w:sz="4" w:space="0" w:color="auto"/>
              <w:right w:val="single" w:sz="4" w:space="0" w:color="auto"/>
            </w:tcBorders>
          </w:tcPr>
          <w:p w14:paraId="16D363AF" w14:textId="77777777" w:rsidR="00BE59FF" w:rsidRPr="00045A59" w:rsidRDefault="00842951" w:rsidP="00F56349">
            <w:pPr>
              <w:jc w:val="center"/>
              <w:rPr>
                <w:rFonts w:ascii="Verdana" w:hAnsi="Verdana"/>
                <w:sz w:val="20"/>
                <w:szCs w:val="20"/>
              </w:rPr>
            </w:pPr>
            <w:r w:rsidRPr="00045A59">
              <w:rPr>
                <w:rFonts w:ascii="Verdana" w:hAnsi="Verdana"/>
                <w:sz w:val="20"/>
                <w:szCs w:val="20"/>
              </w:rPr>
              <w:t>Daily</w:t>
            </w:r>
          </w:p>
        </w:tc>
      </w:tr>
      <w:tr w:rsidR="00BE59FF" w:rsidRPr="00045A59" w14:paraId="5789B5FB"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1950CE4F" w14:textId="51F707E8" w:rsidR="00BE59FF" w:rsidRPr="00045A59" w:rsidRDefault="00BE59FF" w:rsidP="00F56349">
            <w:pPr>
              <w:rPr>
                <w:rFonts w:ascii="Verdana" w:hAnsi="Verdana"/>
                <w:sz w:val="20"/>
                <w:szCs w:val="20"/>
              </w:rPr>
            </w:pPr>
            <w:r w:rsidRPr="00045A59">
              <w:rPr>
                <w:rFonts w:ascii="Verdana" w:hAnsi="Verdana"/>
                <w:sz w:val="20"/>
                <w:szCs w:val="20"/>
              </w:rPr>
              <w:lastRenderedPageBreak/>
              <w:t>Entry to s</w:t>
            </w:r>
            <w:r w:rsidR="00CD1F67" w:rsidRPr="00045A59">
              <w:rPr>
                <w:rFonts w:ascii="Verdana" w:hAnsi="Verdana"/>
                <w:sz w:val="20"/>
                <w:szCs w:val="20"/>
              </w:rPr>
              <w:t>chool</w:t>
            </w:r>
          </w:p>
        </w:tc>
        <w:tc>
          <w:tcPr>
            <w:tcW w:w="10489" w:type="dxa"/>
            <w:tcBorders>
              <w:top w:val="single" w:sz="4" w:space="0" w:color="auto"/>
              <w:left w:val="single" w:sz="4" w:space="0" w:color="auto"/>
              <w:bottom w:val="single" w:sz="4" w:space="0" w:color="auto"/>
              <w:right w:val="single" w:sz="4" w:space="0" w:color="auto"/>
            </w:tcBorders>
          </w:tcPr>
          <w:p w14:paraId="02045719" w14:textId="34B86B7F" w:rsidR="00B631E9" w:rsidRDefault="00BE59FF" w:rsidP="00DB4490">
            <w:pPr>
              <w:pStyle w:val="ListParagraph"/>
              <w:numPr>
                <w:ilvl w:val="0"/>
                <w:numId w:val="10"/>
              </w:numPr>
              <w:rPr>
                <w:rFonts w:ascii="Verdana" w:hAnsi="Verdana"/>
                <w:sz w:val="20"/>
                <w:szCs w:val="20"/>
              </w:rPr>
            </w:pPr>
            <w:r w:rsidRPr="00045A59">
              <w:rPr>
                <w:rFonts w:ascii="Verdana" w:hAnsi="Verdana"/>
                <w:sz w:val="20"/>
                <w:szCs w:val="20"/>
              </w:rPr>
              <w:t xml:space="preserve">Parents </w:t>
            </w:r>
            <w:r w:rsidR="00BD3CFB">
              <w:rPr>
                <w:rFonts w:ascii="Verdana" w:hAnsi="Verdana"/>
                <w:sz w:val="20"/>
                <w:szCs w:val="20"/>
              </w:rPr>
              <w:t xml:space="preserve">are </w:t>
            </w:r>
            <w:r w:rsidR="001C62F8">
              <w:rPr>
                <w:rFonts w:ascii="Verdana" w:hAnsi="Verdana"/>
                <w:sz w:val="20"/>
                <w:szCs w:val="20"/>
              </w:rPr>
              <w:t xml:space="preserve">currently only </w:t>
            </w:r>
            <w:r w:rsidR="00BD3CFB">
              <w:rPr>
                <w:rFonts w:ascii="Verdana" w:hAnsi="Verdana"/>
                <w:sz w:val="20"/>
                <w:szCs w:val="20"/>
              </w:rPr>
              <w:t>allowed into th</w:t>
            </w:r>
            <w:r w:rsidR="001C62F8">
              <w:rPr>
                <w:rFonts w:ascii="Verdana" w:hAnsi="Verdana"/>
                <w:sz w:val="20"/>
                <w:szCs w:val="20"/>
              </w:rPr>
              <w:t xml:space="preserve">e building </w:t>
            </w:r>
            <w:r w:rsidR="00BD3CFB">
              <w:rPr>
                <w:rFonts w:ascii="Verdana" w:hAnsi="Verdana"/>
                <w:sz w:val="20"/>
                <w:szCs w:val="20"/>
              </w:rPr>
              <w:t xml:space="preserve">for essential meetings. </w:t>
            </w:r>
            <w:r w:rsidR="006A34E8" w:rsidRPr="00045A59">
              <w:rPr>
                <w:rFonts w:ascii="Verdana" w:hAnsi="Verdana"/>
                <w:sz w:val="20"/>
                <w:szCs w:val="20"/>
              </w:rPr>
              <w:t>Essential meetings will be held in large enough areas to maintain</w:t>
            </w:r>
            <w:r w:rsidR="000D1B01" w:rsidRPr="00045A59">
              <w:rPr>
                <w:rFonts w:ascii="Verdana" w:hAnsi="Verdana"/>
                <w:sz w:val="20"/>
                <w:szCs w:val="20"/>
              </w:rPr>
              <w:t xml:space="preserve"> </w:t>
            </w:r>
            <w:r w:rsidR="006A34E8" w:rsidRPr="00045A59">
              <w:rPr>
                <w:rFonts w:ascii="Verdana" w:hAnsi="Verdana"/>
                <w:sz w:val="20"/>
                <w:szCs w:val="20"/>
              </w:rPr>
              <w:t xml:space="preserve">2m distancing, or via electronic means. </w:t>
            </w:r>
            <w:r w:rsidR="00BD3CFB">
              <w:rPr>
                <w:rFonts w:ascii="Verdana" w:hAnsi="Verdana"/>
                <w:sz w:val="20"/>
                <w:szCs w:val="20"/>
              </w:rPr>
              <w:t>Parents a</w:t>
            </w:r>
            <w:r w:rsidR="001C62F8">
              <w:rPr>
                <w:rFonts w:ascii="Verdana" w:hAnsi="Verdana"/>
                <w:sz w:val="20"/>
                <w:szCs w:val="20"/>
              </w:rPr>
              <w:t>re also allowed during settling, in the outdoor spaces.</w:t>
            </w:r>
            <w:r w:rsidR="00BD3CFB">
              <w:rPr>
                <w:rFonts w:ascii="Verdana" w:hAnsi="Verdana"/>
                <w:sz w:val="20"/>
                <w:szCs w:val="20"/>
              </w:rPr>
              <w:t xml:space="preserve"> </w:t>
            </w:r>
          </w:p>
          <w:p w14:paraId="12326991" w14:textId="6D88E1D9" w:rsidR="00B631E9" w:rsidRPr="00045A59" w:rsidRDefault="00BE59FF" w:rsidP="00DB4490">
            <w:pPr>
              <w:pStyle w:val="ListParagraph"/>
              <w:numPr>
                <w:ilvl w:val="0"/>
                <w:numId w:val="10"/>
              </w:numPr>
              <w:rPr>
                <w:rFonts w:ascii="Verdana" w:hAnsi="Verdana"/>
                <w:sz w:val="20"/>
                <w:szCs w:val="20"/>
              </w:rPr>
            </w:pPr>
            <w:r w:rsidRPr="00045A59">
              <w:rPr>
                <w:rFonts w:ascii="Verdana" w:hAnsi="Verdana"/>
                <w:sz w:val="20"/>
                <w:szCs w:val="20"/>
              </w:rPr>
              <w:t xml:space="preserve">Parents will not bring children to school if they or someone in their household is unwell or </w:t>
            </w:r>
            <w:r w:rsidR="00BD3CFB">
              <w:rPr>
                <w:rFonts w:ascii="Verdana" w:hAnsi="Verdana"/>
                <w:sz w:val="20"/>
                <w:szCs w:val="20"/>
              </w:rPr>
              <w:t>experiencing symptoms of Covid-19</w:t>
            </w:r>
            <w:r w:rsidRPr="00045A59">
              <w:rPr>
                <w:rFonts w:ascii="Verdana" w:hAnsi="Verdana"/>
                <w:sz w:val="20"/>
                <w:szCs w:val="20"/>
              </w:rPr>
              <w:t xml:space="preserve">.  </w:t>
            </w:r>
          </w:p>
          <w:p w14:paraId="6ECDA520" w14:textId="77777777" w:rsidR="00B631E9" w:rsidRPr="00045A59" w:rsidRDefault="0072072C" w:rsidP="00DB4490">
            <w:pPr>
              <w:pStyle w:val="ListParagraph"/>
              <w:numPr>
                <w:ilvl w:val="0"/>
                <w:numId w:val="10"/>
              </w:numPr>
              <w:rPr>
                <w:rFonts w:ascii="Verdana" w:hAnsi="Verdana"/>
                <w:sz w:val="20"/>
                <w:szCs w:val="20"/>
              </w:rPr>
            </w:pPr>
            <w:r w:rsidRPr="00045A59">
              <w:rPr>
                <w:rFonts w:ascii="Verdana" w:hAnsi="Verdana"/>
                <w:color w:val="000000" w:themeColor="text1"/>
                <w:sz w:val="20"/>
                <w:szCs w:val="20"/>
              </w:rPr>
              <w:t>Ensure, when possible, the use of public transport is minimised, especially at peak times. Parents and Children are encouraged to walk/bike/scoot to school.</w:t>
            </w:r>
          </w:p>
          <w:p w14:paraId="6244B08A" w14:textId="067481BB" w:rsidR="00B631E9" w:rsidRPr="001B025C" w:rsidRDefault="009A2551" w:rsidP="00DB4490">
            <w:pPr>
              <w:pStyle w:val="ListParagraph"/>
              <w:numPr>
                <w:ilvl w:val="0"/>
                <w:numId w:val="10"/>
              </w:numPr>
              <w:rPr>
                <w:rFonts w:ascii="Verdana" w:hAnsi="Verdana"/>
                <w:strike/>
                <w:sz w:val="20"/>
                <w:szCs w:val="20"/>
              </w:rPr>
            </w:pPr>
            <w:r w:rsidRPr="00045A59">
              <w:rPr>
                <w:rFonts w:ascii="Verdana" w:hAnsi="Verdana"/>
                <w:sz w:val="20"/>
                <w:szCs w:val="20"/>
              </w:rPr>
              <w:t xml:space="preserve">Parents will be reminded not to congregate at the front of the nursery </w:t>
            </w:r>
          </w:p>
          <w:p w14:paraId="003577FA" w14:textId="12AA407A" w:rsidR="00B631E9" w:rsidRPr="001B025C" w:rsidRDefault="00BE59FF" w:rsidP="00DB4490">
            <w:pPr>
              <w:pStyle w:val="ListParagraph"/>
              <w:numPr>
                <w:ilvl w:val="0"/>
                <w:numId w:val="10"/>
              </w:numPr>
              <w:rPr>
                <w:rFonts w:ascii="Verdana" w:hAnsi="Verdana"/>
                <w:strike/>
                <w:sz w:val="20"/>
                <w:szCs w:val="20"/>
              </w:rPr>
            </w:pPr>
            <w:r w:rsidRPr="00045A59">
              <w:rPr>
                <w:rFonts w:ascii="Verdana" w:hAnsi="Verdana"/>
                <w:sz w:val="20"/>
                <w:szCs w:val="20"/>
              </w:rPr>
              <w:t xml:space="preserve">When collecting children at the end of the day Parent/carer/ wait outside the building </w:t>
            </w:r>
            <w:r w:rsidR="002B5507">
              <w:rPr>
                <w:rFonts w:ascii="Verdana" w:hAnsi="Verdana"/>
                <w:sz w:val="20"/>
                <w:szCs w:val="20"/>
              </w:rPr>
              <w:t xml:space="preserve">at the designated collection exit </w:t>
            </w:r>
            <w:r w:rsidR="001C62F8">
              <w:rPr>
                <w:rFonts w:ascii="Verdana" w:hAnsi="Verdana"/>
                <w:sz w:val="20"/>
                <w:szCs w:val="20"/>
              </w:rPr>
              <w:t>in an orderly manner, wearing face coverings; unless exempt.</w:t>
            </w:r>
          </w:p>
          <w:p w14:paraId="59299461" w14:textId="77777777" w:rsidR="00B631E9" w:rsidRPr="00045A59" w:rsidRDefault="00BE59FF" w:rsidP="00DB4490">
            <w:pPr>
              <w:pStyle w:val="ListParagraph"/>
              <w:numPr>
                <w:ilvl w:val="0"/>
                <w:numId w:val="10"/>
              </w:numPr>
              <w:rPr>
                <w:rFonts w:ascii="Verdana" w:hAnsi="Verdana"/>
                <w:sz w:val="20"/>
                <w:szCs w:val="20"/>
              </w:rPr>
            </w:pPr>
            <w:r w:rsidRPr="00045A59">
              <w:rPr>
                <w:rFonts w:ascii="Verdana" w:hAnsi="Verdana"/>
                <w:sz w:val="20"/>
                <w:szCs w:val="20"/>
              </w:rPr>
              <w:t xml:space="preserve">Buggies/prams/scooters/cycles that are used to transport children to school should be stored outside in the buggy store or locked onto the scooters’ rack or taken by the parent and not left at the premises.  </w:t>
            </w:r>
          </w:p>
          <w:p w14:paraId="4F280A72" w14:textId="77777777" w:rsidR="00BE59FF" w:rsidRDefault="00BE59FF" w:rsidP="000D1B01">
            <w:pPr>
              <w:pStyle w:val="ListParagraph"/>
              <w:numPr>
                <w:ilvl w:val="0"/>
                <w:numId w:val="10"/>
              </w:numPr>
              <w:rPr>
                <w:rFonts w:ascii="Verdana" w:hAnsi="Verdana"/>
                <w:sz w:val="20"/>
                <w:szCs w:val="20"/>
              </w:rPr>
            </w:pPr>
            <w:r w:rsidRPr="00045A59">
              <w:rPr>
                <w:rFonts w:ascii="Verdana" w:hAnsi="Verdana"/>
                <w:sz w:val="20"/>
                <w:szCs w:val="20"/>
              </w:rPr>
              <w:t>Consider staff and children’s mental health and well-being. Identify any child/adult who might need additional support so they are ready to work/learn.</w:t>
            </w:r>
          </w:p>
          <w:p w14:paraId="2B2E29DA" w14:textId="162C8395" w:rsidR="003636CF" w:rsidRPr="00045A59" w:rsidRDefault="00B116D5" w:rsidP="000D1B01">
            <w:pPr>
              <w:pStyle w:val="ListParagraph"/>
              <w:numPr>
                <w:ilvl w:val="0"/>
                <w:numId w:val="10"/>
              </w:numPr>
              <w:rPr>
                <w:rFonts w:ascii="Verdana" w:hAnsi="Verdana"/>
                <w:sz w:val="20"/>
                <w:szCs w:val="20"/>
              </w:rPr>
            </w:pPr>
            <w:hyperlink r:id="rId22" w:history="1">
              <w:proofErr w:type="spellStart"/>
              <w:r w:rsidR="003636CF" w:rsidRPr="00146933">
                <w:rPr>
                  <w:color w:val="0000FF"/>
                  <w:u w:val="single"/>
                </w:rPr>
                <w:t>MindEd</w:t>
              </w:r>
              <w:proofErr w:type="spellEnd"/>
              <w:r w:rsidR="003636CF" w:rsidRPr="00146933">
                <w:rPr>
                  <w:color w:val="0000FF"/>
                  <w:u w:val="single"/>
                </w:rPr>
                <w:t xml:space="preserve"> Hub</w:t>
              </w:r>
            </w:hyperlink>
          </w:p>
        </w:tc>
        <w:tc>
          <w:tcPr>
            <w:tcW w:w="3402" w:type="dxa"/>
            <w:tcBorders>
              <w:top w:val="single" w:sz="4" w:space="0" w:color="auto"/>
              <w:left w:val="single" w:sz="4" w:space="0" w:color="auto"/>
              <w:bottom w:val="single" w:sz="4" w:space="0" w:color="auto"/>
              <w:right w:val="single" w:sz="4" w:space="0" w:color="auto"/>
            </w:tcBorders>
          </w:tcPr>
          <w:p w14:paraId="347A62AE" w14:textId="77777777" w:rsidR="00A50658" w:rsidRPr="00045A59" w:rsidRDefault="00A50658" w:rsidP="00A50658">
            <w:pPr>
              <w:snapToGrid w:val="0"/>
              <w:rPr>
                <w:rFonts w:ascii="Verdana" w:hAnsi="Verdana"/>
                <w:sz w:val="20"/>
                <w:szCs w:val="20"/>
              </w:rPr>
            </w:pPr>
            <w:r w:rsidRPr="00045A59">
              <w:rPr>
                <w:rFonts w:ascii="Verdana" w:hAnsi="Verdana"/>
                <w:sz w:val="20"/>
                <w:szCs w:val="20"/>
              </w:rPr>
              <w:t xml:space="preserve">Children to disinfected shoes by stepping </w:t>
            </w:r>
            <w:r>
              <w:rPr>
                <w:rFonts w:ascii="Verdana" w:hAnsi="Verdana"/>
                <w:sz w:val="20"/>
                <w:szCs w:val="20"/>
              </w:rPr>
              <w:t xml:space="preserve">across </w:t>
            </w:r>
            <w:r w:rsidRPr="00045A59">
              <w:rPr>
                <w:rFonts w:ascii="Verdana" w:hAnsi="Verdana"/>
                <w:sz w:val="20"/>
                <w:szCs w:val="20"/>
              </w:rPr>
              <w:t>disinfectant solution to stop cross contamination happening.</w:t>
            </w:r>
          </w:p>
          <w:p w14:paraId="56287E0F" w14:textId="77777777" w:rsidR="00A50658" w:rsidRPr="00045A59" w:rsidRDefault="00A50658" w:rsidP="00A50658">
            <w:pPr>
              <w:rPr>
                <w:rFonts w:ascii="Verdana" w:hAnsi="Verdana"/>
                <w:sz w:val="20"/>
                <w:szCs w:val="20"/>
              </w:rPr>
            </w:pPr>
          </w:p>
          <w:p w14:paraId="6A78DEE9" w14:textId="77777777" w:rsidR="00051729" w:rsidRPr="00045A59" w:rsidRDefault="00051729" w:rsidP="009F0957">
            <w:pPr>
              <w:rPr>
                <w:rFonts w:ascii="Verdana" w:hAnsi="Verdana"/>
                <w:sz w:val="20"/>
                <w:szCs w:val="20"/>
              </w:rPr>
            </w:pPr>
          </w:p>
          <w:p w14:paraId="3A0C8C34" w14:textId="77777777" w:rsidR="009F0957" w:rsidRPr="00045A59" w:rsidRDefault="009F0957" w:rsidP="009F0957">
            <w:pPr>
              <w:snapToGrid w:val="0"/>
              <w:rPr>
                <w:rFonts w:ascii="Verdana" w:hAnsi="Verdana"/>
                <w:sz w:val="20"/>
                <w:szCs w:val="20"/>
              </w:rPr>
            </w:pPr>
            <w:r w:rsidRPr="00045A59">
              <w:rPr>
                <w:rFonts w:ascii="Verdana" w:hAnsi="Verdana"/>
                <w:sz w:val="20"/>
                <w:szCs w:val="20"/>
              </w:rPr>
              <w:t>Children will use the toilet and wash their hands before leaving.</w:t>
            </w:r>
          </w:p>
          <w:p w14:paraId="0E6B6E87" w14:textId="77777777" w:rsidR="009F0957" w:rsidRPr="00045A59" w:rsidRDefault="009F0957" w:rsidP="009F0957">
            <w:pPr>
              <w:snapToGrid w:val="0"/>
              <w:rPr>
                <w:rFonts w:ascii="Verdana" w:hAnsi="Verdana"/>
                <w:sz w:val="20"/>
                <w:szCs w:val="20"/>
              </w:rPr>
            </w:pPr>
          </w:p>
          <w:p w14:paraId="4A7BD708" w14:textId="77777777" w:rsidR="00BE59FF" w:rsidRPr="00045A59" w:rsidRDefault="00051729" w:rsidP="00051729">
            <w:pPr>
              <w:snapToGrid w:val="0"/>
              <w:rPr>
                <w:rFonts w:ascii="Verdana" w:hAnsi="Verdana"/>
                <w:sz w:val="20"/>
                <w:szCs w:val="20"/>
              </w:rPr>
            </w:pPr>
            <w:r w:rsidRPr="00045A59">
              <w:rPr>
                <w:rFonts w:ascii="Verdana" w:hAnsi="Verdana"/>
                <w:sz w:val="20"/>
                <w:szCs w:val="20"/>
              </w:rPr>
              <w:t>(Links with Covid</w:t>
            </w:r>
            <w:r w:rsidR="00FC4857">
              <w:rPr>
                <w:rFonts w:ascii="Verdana" w:hAnsi="Verdana"/>
                <w:sz w:val="20"/>
                <w:szCs w:val="20"/>
              </w:rPr>
              <w:t>-</w:t>
            </w:r>
            <w:r w:rsidRPr="00045A59">
              <w:rPr>
                <w:rFonts w:ascii="Verdana" w:hAnsi="Verdana"/>
                <w:sz w:val="20"/>
                <w:szCs w:val="20"/>
              </w:rPr>
              <w:t>19 Policy)</w:t>
            </w:r>
          </w:p>
        </w:tc>
        <w:tc>
          <w:tcPr>
            <w:tcW w:w="993" w:type="dxa"/>
            <w:tcBorders>
              <w:top w:val="single" w:sz="4" w:space="0" w:color="auto"/>
              <w:left w:val="single" w:sz="4" w:space="0" w:color="auto"/>
              <w:bottom w:val="single" w:sz="4" w:space="0" w:color="auto"/>
              <w:right w:val="single" w:sz="4" w:space="0" w:color="auto"/>
            </w:tcBorders>
          </w:tcPr>
          <w:p w14:paraId="0BF52B45" w14:textId="77777777" w:rsidR="00BE59FF" w:rsidRPr="00045A59" w:rsidRDefault="00051729" w:rsidP="00F56349">
            <w:pPr>
              <w:jc w:val="center"/>
              <w:rPr>
                <w:rFonts w:ascii="Verdana" w:hAnsi="Verdana"/>
                <w:sz w:val="20"/>
                <w:szCs w:val="20"/>
              </w:rPr>
            </w:pPr>
            <w:r w:rsidRPr="00045A59">
              <w:rPr>
                <w:rFonts w:ascii="Verdana" w:hAnsi="Verdana"/>
                <w:sz w:val="20"/>
                <w:szCs w:val="20"/>
              </w:rPr>
              <w:t>Daily</w:t>
            </w:r>
          </w:p>
        </w:tc>
      </w:tr>
      <w:tr w:rsidR="00794883" w:rsidRPr="00045A59" w14:paraId="33133F89"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76E0BB6D" w14:textId="77777777" w:rsidR="00794883" w:rsidRPr="00045A59" w:rsidRDefault="00794883" w:rsidP="00F56349">
            <w:pPr>
              <w:rPr>
                <w:rFonts w:ascii="Verdana" w:hAnsi="Verdana"/>
                <w:sz w:val="20"/>
                <w:szCs w:val="20"/>
              </w:rPr>
            </w:pPr>
            <w:r w:rsidRPr="00045A59">
              <w:rPr>
                <w:rFonts w:ascii="Verdana" w:hAnsi="Verdana"/>
                <w:sz w:val="20"/>
                <w:szCs w:val="20"/>
              </w:rPr>
              <w:t>Registers</w:t>
            </w:r>
          </w:p>
        </w:tc>
        <w:tc>
          <w:tcPr>
            <w:tcW w:w="10489" w:type="dxa"/>
            <w:tcBorders>
              <w:top w:val="single" w:sz="4" w:space="0" w:color="auto"/>
              <w:left w:val="single" w:sz="4" w:space="0" w:color="auto"/>
              <w:bottom w:val="single" w:sz="4" w:space="0" w:color="auto"/>
              <w:right w:val="single" w:sz="4" w:space="0" w:color="auto"/>
            </w:tcBorders>
          </w:tcPr>
          <w:p w14:paraId="26834208" w14:textId="77777777" w:rsidR="00794883" w:rsidRPr="00045A59" w:rsidRDefault="00794883" w:rsidP="00DB4490">
            <w:pPr>
              <w:pStyle w:val="ListParagraph"/>
              <w:numPr>
                <w:ilvl w:val="0"/>
                <w:numId w:val="10"/>
              </w:numPr>
              <w:rPr>
                <w:rFonts w:ascii="Verdana" w:hAnsi="Verdana"/>
                <w:sz w:val="20"/>
                <w:szCs w:val="20"/>
              </w:rPr>
            </w:pPr>
            <w:r w:rsidRPr="00045A59">
              <w:rPr>
                <w:rFonts w:ascii="Verdana" w:hAnsi="Verdana"/>
                <w:sz w:val="20"/>
                <w:szCs w:val="20"/>
              </w:rPr>
              <w:t>Usual paper register will be taken on arrival</w:t>
            </w:r>
          </w:p>
          <w:p w14:paraId="1488E315" w14:textId="77777777" w:rsidR="00794883" w:rsidRPr="00045A59" w:rsidRDefault="00794883" w:rsidP="00DB4490">
            <w:pPr>
              <w:pStyle w:val="ListParagraph"/>
              <w:numPr>
                <w:ilvl w:val="0"/>
                <w:numId w:val="10"/>
              </w:numPr>
              <w:rPr>
                <w:rFonts w:ascii="Verdana" w:hAnsi="Verdana"/>
                <w:sz w:val="20"/>
                <w:szCs w:val="20"/>
              </w:rPr>
            </w:pPr>
            <w:r w:rsidRPr="00045A59">
              <w:rPr>
                <w:rFonts w:ascii="Verdana" w:hAnsi="Verdana"/>
                <w:sz w:val="20"/>
                <w:szCs w:val="20"/>
              </w:rPr>
              <w:t>Classroom registers will be provided for each classroom</w:t>
            </w:r>
          </w:p>
          <w:p w14:paraId="627C5C9E" w14:textId="77777777" w:rsidR="00794883" w:rsidRDefault="00794883" w:rsidP="00DB4490">
            <w:pPr>
              <w:pStyle w:val="ListParagraph"/>
              <w:numPr>
                <w:ilvl w:val="0"/>
                <w:numId w:val="10"/>
              </w:numPr>
              <w:rPr>
                <w:rFonts w:ascii="Verdana" w:hAnsi="Verdana"/>
                <w:sz w:val="20"/>
                <w:szCs w:val="20"/>
              </w:rPr>
            </w:pPr>
            <w:r w:rsidRPr="00045A59">
              <w:rPr>
                <w:rFonts w:ascii="Verdana" w:hAnsi="Verdana"/>
                <w:sz w:val="20"/>
                <w:szCs w:val="20"/>
              </w:rPr>
              <w:t>Senior staff member will double check classroom register each morning; these doubles up as Emergency Fire Roll Call</w:t>
            </w:r>
          </w:p>
          <w:p w14:paraId="57F9F7E2" w14:textId="77777777" w:rsidR="0070154E" w:rsidRPr="0070154E" w:rsidRDefault="0070154E" w:rsidP="0070154E">
            <w:pPr>
              <w:pStyle w:val="ListParagraph"/>
              <w:numPr>
                <w:ilvl w:val="0"/>
                <w:numId w:val="10"/>
              </w:numPr>
              <w:rPr>
                <w:rFonts w:ascii="Verdana" w:hAnsi="Verdana"/>
                <w:sz w:val="20"/>
                <w:szCs w:val="20"/>
              </w:rPr>
            </w:pPr>
            <w:r>
              <w:rPr>
                <w:rFonts w:ascii="Verdana" w:hAnsi="Verdana"/>
                <w:sz w:val="20"/>
                <w:szCs w:val="20"/>
              </w:rPr>
              <w:t xml:space="preserve">HT and AO will meet at </w:t>
            </w:r>
            <w:proofErr w:type="spellStart"/>
            <w:r>
              <w:rPr>
                <w:rFonts w:ascii="Verdana" w:hAnsi="Verdana"/>
                <w:sz w:val="20"/>
                <w:szCs w:val="20"/>
              </w:rPr>
              <w:t>approx</w:t>
            </w:r>
            <w:proofErr w:type="spellEnd"/>
            <w:r>
              <w:rPr>
                <w:rFonts w:ascii="Verdana" w:hAnsi="Verdana"/>
                <w:sz w:val="20"/>
                <w:szCs w:val="20"/>
              </w:rPr>
              <w:t xml:space="preserve"> 9.45 am to conduct headcount.</w:t>
            </w:r>
          </w:p>
          <w:p w14:paraId="523935FD" w14:textId="255282F1" w:rsidR="00794883" w:rsidRPr="00045A59" w:rsidRDefault="00794883" w:rsidP="00DB4490">
            <w:pPr>
              <w:pStyle w:val="ListParagraph"/>
              <w:numPr>
                <w:ilvl w:val="0"/>
                <w:numId w:val="10"/>
              </w:numPr>
              <w:rPr>
                <w:rFonts w:ascii="Verdana" w:hAnsi="Verdana" w:cstheme="minorHAnsi"/>
                <w:sz w:val="20"/>
                <w:szCs w:val="20"/>
              </w:rPr>
            </w:pPr>
            <w:r w:rsidRPr="00045A59">
              <w:rPr>
                <w:rFonts w:ascii="Verdana" w:hAnsi="Verdana" w:cstheme="minorHAnsi"/>
                <w:sz w:val="20"/>
                <w:szCs w:val="20"/>
              </w:rPr>
              <w:t>Pupils must be collected on time at their designated location</w:t>
            </w:r>
            <w:r w:rsidR="00BD3CFB">
              <w:rPr>
                <w:rFonts w:ascii="Verdana" w:hAnsi="Verdana" w:cstheme="minorHAnsi"/>
                <w:sz w:val="20"/>
                <w:szCs w:val="20"/>
              </w:rPr>
              <w:t xml:space="preserve">. </w:t>
            </w:r>
            <w:r w:rsidRPr="00045A59">
              <w:rPr>
                <w:rFonts w:ascii="Verdana" w:hAnsi="Verdana" w:cstheme="minorHAnsi"/>
                <w:sz w:val="20"/>
                <w:szCs w:val="20"/>
              </w:rPr>
              <w:t xml:space="preserve"> </w:t>
            </w:r>
          </w:p>
          <w:p w14:paraId="565DC892" w14:textId="77777777" w:rsidR="00DD097D" w:rsidRDefault="00794883" w:rsidP="00DD097D">
            <w:pPr>
              <w:pStyle w:val="ListParagraph"/>
              <w:numPr>
                <w:ilvl w:val="0"/>
                <w:numId w:val="10"/>
              </w:numPr>
              <w:rPr>
                <w:rFonts w:ascii="Verdana" w:hAnsi="Verdana" w:cstheme="minorHAnsi"/>
                <w:sz w:val="20"/>
                <w:szCs w:val="20"/>
              </w:rPr>
            </w:pPr>
            <w:r w:rsidRPr="00045A59">
              <w:rPr>
                <w:rFonts w:ascii="Verdana" w:hAnsi="Verdana" w:cstheme="minorHAnsi"/>
                <w:sz w:val="20"/>
                <w:szCs w:val="20"/>
              </w:rPr>
              <w:t xml:space="preserve">Any child not collected and deemed as late will </w:t>
            </w:r>
            <w:r w:rsidR="00BD3CFB">
              <w:rPr>
                <w:rFonts w:ascii="Verdana" w:hAnsi="Verdana" w:cstheme="minorHAnsi"/>
                <w:sz w:val="20"/>
                <w:szCs w:val="20"/>
              </w:rPr>
              <w:t>be taken through to after</w:t>
            </w:r>
            <w:r w:rsidR="00DD097D">
              <w:rPr>
                <w:rFonts w:ascii="Verdana" w:hAnsi="Verdana" w:cstheme="minorHAnsi"/>
                <w:sz w:val="20"/>
                <w:szCs w:val="20"/>
              </w:rPr>
              <w:t>-</w:t>
            </w:r>
            <w:r w:rsidR="00BD3CFB">
              <w:rPr>
                <w:rFonts w:ascii="Verdana" w:hAnsi="Verdana" w:cstheme="minorHAnsi"/>
                <w:sz w:val="20"/>
                <w:szCs w:val="20"/>
              </w:rPr>
              <w:t>school provision</w:t>
            </w:r>
            <w:r w:rsidR="00DD097D">
              <w:rPr>
                <w:rFonts w:ascii="Verdana" w:hAnsi="Verdana" w:cstheme="minorHAnsi"/>
                <w:sz w:val="20"/>
                <w:szCs w:val="20"/>
              </w:rPr>
              <w:t xml:space="preserve">. </w:t>
            </w:r>
          </w:p>
          <w:p w14:paraId="5D559760" w14:textId="66E47FCC" w:rsidR="00794883" w:rsidRPr="00045A59" w:rsidRDefault="00794883" w:rsidP="00DD097D">
            <w:pPr>
              <w:pStyle w:val="ListParagraph"/>
              <w:numPr>
                <w:ilvl w:val="0"/>
                <w:numId w:val="10"/>
              </w:numPr>
              <w:rPr>
                <w:rFonts w:ascii="Verdana" w:hAnsi="Verdana" w:cstheme="minorHAnsi"/>
                <w:sz w:val="20"/>
                <w:szCs w:val="20"/>
              </w:rPr>
            </w:pPr>
            <w:r w:rsidRPr="00045A59">
              <w:rPr>
                <w:rFonts w:ascii="Verdana" w:hAnsi="Verdana" w:cstheme="minorHAnsi"/>
                <w:sz w:val="20"/>
                <w:szCs w:val="20"/>
              </w:rPr>
              <w:t>Staff to be signed in manually on the electronic system by office staff.</w:t>
            </w:r>
          </w:p>
        </w:tc>
        <w:tc>
          <w:tcPr>
            <w:tcW w:w="3402" w:type="dxa"/>
            <w:tcBorders>
              <w:top w:val="single" w:sz="4" w:space="0" w:color="auto"/>
              <w:left w:val="single" w:sz="4" w:space="0" w:color="auto"/>
              <w:bottom w:val="single" w:sz="4" w:space="0" w:color="auto"/>
              <w:right w:val="single" w:sz="4" w:space="0" w:color="auto"/>
            </w:tcBorders>
          </w:tcPr>
          <w:p w14:paraId="379D24C1" w14:textId="77777777" w:rsidR="00794883" w:rsidRPr="00045A59" w:rsidRDefault="00794883" w:rsidP="009F0957">
            <w:pPr>
              <w:rPr>
                <w:rFonts w:ascii="Verdana" w:hAnsi="Verdana"/>
                <w:sz w:val="20"/>
                <w:szCs w:val="20"/>
              </w:rPr>
            </w:pPr>
          </w:p>
        </w:tc>
        <w:tc>
          <w:tcPr>
            <w:tcW w:w="993" w:type="dxa"/>
            <w:tcBorders>
              <w:top w:val="single" w:sz="4" w:space="0" w:color="auto"/>
              <w:left w:val="single" w:sz="4" w:space="0" w:color="auto"/>
              <w:bottom w:val="single" w:sz="4" w:space="0" w:color="auto"/>
              <w:right w:val="single" w:sz="4" w:space="0" w:color="auto"/>
            </w:tcBorders>
          </w:tcPr>
          <w:p w14:paraId="2297C2A7" w14:textId="77777777" w:rsidR="00794883" w:rsidRPr="00045A59" w:rsidRDefault="002A521E" w:rsidP="00F56349">
            <w:pPr>
              <w:jc w:val="center"/>
              <w:rPr>
                <w:rFonts w:ascii="Verdana" w:hAnsi="Verdana"/>
                <w:sz w:val="20"/>
                <w:szCs w:val="20"/>
              </w:rPr>
            </w:pPr>
            <w:r w:rsidRPr="00045A59">
              <w:rPr>
                <w:rFonts w:ascii="Verdana" w:hAnsi="Verdana"/>
                <w:sz w:val="20"/>
                <w:szCs w:val="20"/>
              </w:rPr>
              <w:t>Daily</w:t>
            </w:r>
          </w:p>
        </w:tc>
      </w:tr>
      <w:tr w:rsidR="00F50CD2" w:rsidRPr="00045A59" w14:paraId="64CC2662"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04792D76" w14:textId="77777777" w:rsidR="00F50CD2" w:rsidRPr="00045A59" w:rsidRDefault="00F50CD2" w:rsidP="00F56349">
            <w:pPr>
              <w:rPr>
                <w:rFonts w:ascii="Verdana" w:hAnsi="Verdana"/>
                <w:sz w:val="20"/>
                <w:szCs w:val="20"/>
              </w:rPr>
            </w:pPr>
            <w:r w:rsidRPr="00045A59">
              <w:rPr>
                <w:rFonts w:ascii="Verdana" w:hAnsi="Verdana"/>
                <w:sz w:val="20"/>
                <w:szCs w:val="20"/>
              </w:rPr>
              <w:t>Fire Evacuation</w:t>
            </w:r>
          </w:p>
        </w:tc>
        <w:tc>
          <w:tcPr>
            <w:tcW w:w="10489" w:type="dxa"/>
            <w:tcBorders>
              <w:top w:val="single" w:sz="4" w:space="0" w:color="auto"/>
              <w:left w:val="single" w:sz="4" w:space="0" w:color="auto"/>
              <w:bottom w:val="single" w:sz="4" w:space="0" w:color="auto"/>
              <w:right w:val="single" w:sz="4" w:space="0" w:color="auto"/>
            </w:tcBorders>
          </w:tcPr>
          <w:p w14:paraId="37D1AE4E" w14:textId="7B5E54C9" w:rsidR="001E4F58" w:rsidRPr="001B025C" w:rsidRDefault="001E4F58" w:rsidP="001E4F58">
            <w:pPr>
              <w:pStyle w:val="ListParagraph"/>
              <w:numPr>
                <w:ilvl w:val="0"/>
                <w:numId w:val="10"/>
              </w:numPr>
              <w:rPr>
                <w:rFonts w:ascii="Verdana" w:hAnsi="Verdana"/>
                <w:strike/>
                <w:sz w:val="20"/>
                <w:szCs w:val="20"/>
              </w:rPr>
            </w:pPr>
            <w:r w:rsidRPr="00045A59">
              <w:rPr>
                <w:rFonts w:ascii="Verdana" w:hAnsi="Verdana"/>
                <w:sz w:val="20"/>
                <w:szCs w:val="20"/>
              </w:rPr>
              <w:t xml:space="preserve">In the event of </w:t>
            </w:r>
            <w:r w:rsidR="00DD097D">
              <w:rPr>
                <w:rFonts w:ascii="Verdana" w:hAnsi="Verdana"/>
                <w:sz w:val="20"/>
                <w:szCs w:val="20"/>
              </w:rPr>
              <w:t xml:space="preserve">a </w:t>
            </w:r>
            <w:r w:rsidRPr="00045A59">
              <w:rPr>
                <w:rFonts w:ascii="Verdana" w:hAnsi="Verdana"/>
                <w:sz w:val="20"/>
                <w:szCs w:val="20"/>
              </w:rPr>
              <w:t xml:space="preserve">pre-planned Fire </w:t>
            </w:r>
            <w:r w:rsidR="00DD097D">
              <w:rPr>
                <w:rFonts w:ascii="Verdana" w:hAnsi="Verdana"/>
                <w:sz w:val="20"/>
                <w:szCs w:val="20"/>
              </w:rPr>
              <w:t>drill</w:t>
            </w:r>
            <w:r w:rsidRPr="00045A59">
              <w:rPr>
                <w:rFonts w:ascii="Verdana" w:hAnsi="Verdana"/>
                <w:sz w:val="20"/>
                <w:szCs w:val="20"/>
              </w:rPr>
              <w:t xml:space="preserve">, normal evacuation procedures </w:t>
            </w:r>
            <w:r w:rsidR="00DD097D">
              <w:rPr>
                <w:rFonts w:ascii="Verdana" w:hAnsi="Verdana"/>
                <w:sz w:val="20"/>
                <w:szCs w:val="20"/>
              </w:rPr>
              <w:t xml:space="preserve">will be followed. </w:t>
            </w:r>
          </w:p>
          <w:p w14:paraId="0218C726" w14:textId="3F50ADE0" w:rsidR="001E4F58" w:rsidRPr="00045A59" w:rsidRDefault="001E4F58" w:rsidP="001E4F58">
            <w:pPr>
              <w:pStyle w:val="ListParagraph"/>
              <w:numPr>
                <w:ilvl w:val="0"/>
                <w:numId w:val="10"/>
              </w:numPr>
              <w:rPr>
                <w:rFonts w:ascii="Verdana" w:hAnsi="Verdana"/>
                <w:sz w:val="20"/>
                <w:szCs w:val="20"/>
              </w:rPr>
            </w:pPr>
            <w:r w:rsidRPr="00045A59">
              <w:rPr>
                <w:rFonts w:ascii="Verdana" w:hAnsi="Verdana"/>
                <w:sz w:val="20"/>
                <w:szCs w:val="20"/>
              </w:rPr>
              <w:t xml:space="preserve">Where emergency evacuations are necessary, the focus should be on evacuating the building quickly and in an orderly manner without the focus on social distancing. </w:t>
            </w:r>
          </w:p>
          <w:p w14:paraId="0B9CA3FF" w14:textId="77777777" w:rsidR="001E4F58" w:rsidRPr="00045A59" w:rsidRDefault="001E4F58" w:rsidP="001E4F58">
            <w:pPr>
              <w:pStyle w:val="ListParagraph"/>
              <w:numPr>
                <w:ilvl w:val="0"/>
                <w:numId w:val="10"/>
              </w:numPr>
              <w:rPr>
                <w:rFonts w:ascii="Verdana" w:hAnsi="Verdana"/>
                <w:sz w:val="20"/>
                <w:szCs w:val="20"/>
              </w:rPr>
            </w:pPr>
            <w:r w:rsidRPr="00045A59">
              <w:rPr>
                <w:rFonts w:ascii="Verdana" w:hAnsi="Verdana"/>
                <w:sz w:val="20"/>
                <w:szCs w:val="20"/>
              </w:rPr>
              <w:t>Purple room children and staff to evacuate and congregate in designated areas</w:t>
            </w:r>
          </w:p>
          <w:p w14:paraId="134C210B" w14:textId="77777777" w:rsidR="001E4F58" w:rsidRPr="00045A59" w:rsidRDefault="001E4F58" w:rsidP="001E4F58">
            <w:pPr>
              <w:pStyle w:val="ListParagraph"/>
              <w:numPr>
                <w:ilvl w:val="0"/>
                <w:numId w:val="10"/>
              </w:numPr>
              <w:rPr>
                <w:rFonts w:ascii="Verdana" w:hAnsi="Verdana"/>
                <w:sz w:val="20"/>
                <w:szCs w:val="20"/>
              </w:rPr>
            </w:pPr>
            <w:r w:rsidRPr="00045A59">
              <w:rPr>
                <w:rFonts w:ascii="Verdana" w:hAnsi="Verdana"/>
                <w:sz w:val="20"/>
                <w:szCs w:val="20"/>
              </w:rPr>
              <w:t>White room children and staff evacuate and congregate down the stairs to the right of the building and await senior staff</w:t>
            </w:r>
          </w:p>
          <w:p w14:paraId="6A9C5E54" w14:textId="77777777" w:rsidR="001E4F58" w:rsidRPr="00045A59" w:rsidRDefault="001E4F58" w:rsidP="001E4F58">
            <w:pPr>
              <w:pStyle w:val="ListParagraph"/>
              <w:numPr>
                <w:ilvl w:val="0"/>
                <w:numId w:val="10"/>
              </w:numPr>
              <w:rPr>
                <w:rFonts w:ascii="Verdana" w:hAnsi="Verdana"/>
                <w:sz w:val="20"/>
                <w:szCs w:val="20"/>
              </w:rPr>
            </w:pPr>
            <w:r w:rsidRPr="00045A59">
              <w:rPr>
                <w:rFonts w:ascii="Verdana" w:hAnsi="Verdana"/>
                <w:sz w:val="20"/>
                <w:szCs w:val="20"/>
              </w:rPr>
              <w:t>School children evacuate and congregate in designated areas</w:t>
            </w:r>
          </w:p>
          <w:p w14:paraId="0BDBA814" w14:textId="77777777" w:rsidR="00EE3BB3" w:rsidRPr="00045A59" w:rsidRDefault="001E4F58" w:rsidP="001E4F58">
            <w:pPr>
              <w:pStyle w:val="ListParagraph"/>
              <w:numPr>
                <w:ilvl w:val="0"/>
                <w:numId w:val="10"/>
              </w:numPr>
              <w:rPr>
                <w:rFonts w:ascii="Verdana" w:hAnsi="Verdana"/>
                <w:sz w:val="20"/>
                <w:szCs w:val="20"/>
              </w:rPr>
            </w:pPr>
            <w:r w:rsidRPr="00045A59">
              <w:rPr>
                <w:rFonts w:ascii="Verdana" w:hAnsi="Verdana"/>
                <w:sz w:val="20"/>
                <w:szCs w:val="20"/>
              </w:rPr>
              <w:t xml:space="preserve">Review any personal evacuation emergency plans (PEEPS) to ensure that arrangements are still adequate and relevant. </w:t>
            </w:r>
          </w:p>
        </w:tc>
        <w:tc>
          <w:tcPr>
            <w:tcW w:w="3402" w:type="dxa"/>
            <w:tcBorders>
              <w:top w:val="single" w:sz="4" w:space="0" w:color="auto"/>
              <w:left w:val="single" w:sz="4" w:space="0" w:color="auto"/>
              <w:bottom w:val="single" w:sz="4" w:space="0" w:color="auto"/>
              <w:right w:val="single" w:sz="4" w:space="0" w:color="auto"/>
            </w:tcBorders>
          </w:tcPr>
          <w:p w14:paraId="04CBC41D" w14:textId="77777777" w:rsidR="00F50CD2" w:rsidRPr="00045A59" w:rsidRDefault="00F50CD2" w:rsidP="009F0957">
            <w:pPr>
              <w:rPr>
                <w:rFonts w:ascii="Verdana" w:hAnsi="Verdana"/>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2F2C88" w14:textId="77777777" w:rsidR="00F50CD2" w:rsidRPr="00045A59" w:rsidRDefault="00F50CD2" w:rsidP="00F56349">
            <w:pPr>
              <w:jc w:val="center"/>
              <w:rPr>
                <w:rFonts w:ascii="Verdana" w:hAnsi="Verdana"/>
                <w:sz w:val="20"/>
                <w:szCs w:val="20"/>
              </w:rPr>
            </w:pPr>
          </w:p>
        </w:tc>
      </w:tr>
      <w:tr w:rsidR="00BE59FF" w:rsidRPr="00045A59" w14:paraId="5BC08761"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06E97AA9" w14:textId="77777777" w:rsidR="00BE59FF" w:rsidRPr="00045A59" w:rsidRDefault="00A44702" w:rsidP="00A44702">
            <w:pPr>
              <w:rPr>
                <w:rFonts w:ascii="Verdana" w:hAnsi="Verdana"/>
                <w:b/>
                <w:bCs/>
                <w:sz w:val="18"/>
                <w:szCs w:val="18"/>
              </w:rPr>
            </w:pPr>
            <w:r w:rsidRPr="00045A59">
              <w:rPr>
                <w:rFonts w:ascii="Verdana" w:hAnsi="Verdana"/>
                <w:sz w:val="18"/>
                <w:szCs w:val="18"/>
              </w:rPr>
              <w:t>Physical Arrangement</w:t>
            </w:r>
          </w:p>
        </w:tc>
        <w:tc>
          <w:tcPr>
            <w:tcW w:w="10489" w:type="dxa"/>
            <w:tcBorders>
              <w:top w:val="single" w:sz="4" w:space="0" w:color="auto"/>
              <w:left w:val="single" w:sz="4" w:space="0" w:color="auto"/>
              <w:bottom w:val="single" w:sz="4" w:space="0" w:color="auto"/>
              <w:right w:val="single" w:sz="4" w:space="0" w:color="auto"/>
            </w:tcBorders>
          </w:tcPr>
          <w:p w14:paraId="46135EF0" w14:textId="77777777" w:rsidR="00B631E9" w:rsidRPr="00045A59" w:rsidRDefault="00BE59FF" w:rsidP="00DB4490">
            <w:pPr>
              <w:pStyle w:val="ListParagraph"/>
              <w:numPr>
                <w:ilvl w:val="0"/>
                <w:numId w:val="11"/>
              </w:numPr>
              <w:rPr>
                <w:rFonts w:ascii="Verdana" w:hAnsi="Verdana"/>
                <w:sz w:val="20"/>
                <w:szCs w:val="20"/>
              </w:rPr>
            </w:pPr>
            <w:r w:rsidRPr="00045A59">
              <w:rPr>
                <w:rFonts w:ascii="Verdana" w:hAnsi="Verdana"/>
                <w:sz w:val="20"/>
                <w:szCs w:val="20"/>
              </w:rPr>
              <w:t>Staff to follow their normal daily risk assessments before the start and end of each day’s session.</w:t>
            </w:r>
          </w:p>
          <w:p w14:paraId="702E0A35" w14:textId="77777777" w:rsidR="00B631E9" w:rsidRDefault="00BE59FF" w:rsidP="00DB4490">
            <w:pPr>
              <w:pStyle w:val="ListParagraph"/>
              <w:numPr>
                <w:ilvl w:val="0"/>
                <w:numId w:val="11"/>
              </w:numPr>
              <w:rPr>
                <w:rFonts w:ascii="Verdana" w:hAnsi="Verdana"/>
                <w:sz w:val="20"/>
                <w:szCs w:val="20"/>
              </w:rPr>
            </w:pPr>
            <w:r w:rsidRPr="00045A59">
              <w:rPr>
                <w:rFonts w:ascii="Verdana" w:hAnsi="Verdana"/>
                <w:sz w:val="20"/>
                <w:szCs w:val="20"/>
              </w:rPr>
              <w:t>Staff will wash hands on arrival at school and throughout the day (5-6 times)</w:t>
            </w:r>
          </w:p>
          <w:p w14:paraId="57F5E3CE" w14:textId="02148FD8" w:rsidR="002B5507" w:rsidRDefault="002B5507" w:rsidP="002B5507">
            <w:pPr>
              <w:pStyle w:val="ListParagraph"/>
              <w:numPr>
                <w:ilvl w:val="0"/>
                <w:numId w:val="11"/>
              </w:numPr>
              <w:rPr>
                <w:rFonts w:ascii="Verdana" w:hAnsi="Verdana"/>
                <w:sz w:val="20"/>
                <w:szCs w:val="20"/>
              </w:rPr>
            </w:pPr>
            <w:r>
              <w:rPr>
                <w:rFonts w:ascii="Verdana" w:hAnsi="Verdana"/>
                <w:sz w:val="20"/>
                <w:szCs w:val="20"/>
              </w:rPr>
              <w:t xml:space="preserve">Staff will conduct lateral flow tests each Sunday and Wednesday evening and record their result using </w:t>
            </w:r>
            <w:hyperlink r:id="rId23" w:history="1">
              <w:r w:rsidRPr="007F129E">
                <w:rPr>
                  <w:rStyle w:val="Hyperlink"/>
                  <w:rFonts w:ascii="Verdana" w:hAnsi="Verdana"/>
                  <w:sz w:val="20"/>
                  <w:szCs w:val="20"/>
                </w:rPr>
                <w:t>www.gov.uk/report-covid19-result</w:t>
              </w:r>
            </w:hyperlink>
          </w:p>
          <w:p w14:paraId="314A781C" w14:textId="77777777" w:rsidR="00B631E9" w:rsidRPr="002B5507" w:rsidRDefault="00BE59FF" w:rsidP="002B5507">
            <w:pPr>
              <w:pStyle w:val="ListParagraph"/>
              <w:numPr>
                <w:ilvl w:val="0"/>
                <w:numId w:val="11"/>
              </w:numPr>
              <w:rPr>
                <w:rFonts w:ascii="Verdana" w:hAnsi="Verdana"/>
                <w:sz w:val="20"/>
                <w:szCs w:val="20"/>
              </w:rPr>
            </w:pPr>
            <w:r w:rsidRPr="002B5507">
              <w:rPr>
                <w:rFonts w:ascii="Verdana" w:hAnsi="Verdana"/>
                <w:sz w:val="20"/>
                <w:szCs w:val="20"/>
              </w:rPr>
              <w:t>Staff will clean surfaces such as taps and door handles with antibacterial spray 3 times a day (more frequently as required)</w:t>
            </w:r>
          </w:p>
          <w:p w14:paraId="10EE9088" w14:textId="77777777" w:rsidR="00B631E9" w:rsidRPr="00045A59" w:rsidRDefault="00BE59FF" w:rsidP="00DB4490">
            <w:pPr>
              <w:pStyle w:val="ListParagraph"/>
              <w:numPr>
                <w:ilvl w:val="0"/>
                <w:numId w:val="11"/>
              </w:numPr>
              <w:rPr>
                <w:rFonts w:ascii="Verdana" w:hAnsi="Verdana"/>
                <w:sz w:val="20"/>
                <w:szCs w:val="20"/>
              </w:rPr>
            </w:pPr>
            <w:r w:rsidRPr="00045A59">
              <w:rPr>
                <w:rFonts w:ascii="Verdana" w:hAnsi="Verdana"/>
                <w:sz w:val="20"/>
                <w:szCs w:val="20"/>
              </w:rPr>
              <w:t xml:space="preserve">Practitioners to ensure all resources/equipment, toys and appliances used throughout each session is thoroughly wiped and cleaned. Washable items should be washed on a daily basis at high temperatures, toys and resources that can be sterilised should be done so on a daily </w:t>
            </w:r>
            <w:r w:rsidRPr="00045A59">
              <w:rPr>
                <w:rFonts w:ascii="Verdana" w:hAnsi="Verdana"/>
                <w:sz w:val="20"/>
                <w:szCs w:val="20"/>
              </w:rPr>
              <w:lastRenderedPageBreak/>
              <w:t>basis. All furniture used throughout day to be thoroughly disinfected at end of each use or end of the session</w:t>
            </w:r>
          </w:p>
          <w:p w14:paraId="13F052F1" w14:textId="6C40B7CE" w:rsidR="00CD1F67" w:rsidRPr="00DB58F4" w:rsidRDefault="00BE59FF" w:rsidP="00DB58F4">
            <w:pPr>
              <w:pStyle w:val="ListParagraph"/>
              <w:numPr>
                <w:ilvl w:val="0"/>
                <w:numId w:val="11"/>
              </w:numPr>
              <w:rPr>
                <w:rFonts w:ascii="Verdana" w:hAnsi="Verdana"/>
                <w:sz w:val="20"/>
                <w:szCs w:val="20"/>
              </w:rPr>
            </w:pPr>
            <w:r w:rsidRPr="00045A59">
              <w:rPr>
                <w:rFonts w:ascii="Verdana" w:hAnsi="Verdana"/>
                <w:sz w:val="20"/>
                <w:szCs w:val="20"/>
              </w:rPr>
              <w:t xml:space="preserve">Staff will disinfect beds and put bed sheets to be washed </w:t>
            </w:r>
            <w:r w:rsidR="00DD097D">
              <w:rPr>
                <w:rFonts w:ascii="Verdana" w:hAnsi="Verdana"/>
                <w:sz w:val="20"/>
                <w:szCs w:val="20"/>
              </w:rPr>
              <w:t>twice weekly</w:t>
            </w:r>
          </w:p>
          <w:p w14:paraId="1236EEC0" w14:textId="54C6DDEA" w:rsidR="00BE59FF" w:rsidRPr="00DB58F4" w:rsidRDefault="00BE59FF" w:rsidP="00DB58F4">
            <w:pPr>
              <w:pStyle w:val="ListParagraph"/>
              <w:numPr>
                <w:ilvl w:val="0"/>
                <w:numId w:val="11"/>
              </w:numPr>
              <w:rPr>
                <w:rFonts w:ascii="Verdana" w:hAnsi="Verdana"/>
                <w:sz w:val="20"/>
                <w:szCs w:val="20"/>
              </w:rPr>
            </w:pPr>
            <w:r w:rsidRPr="00045A59">
              <w:rPr>
                <w:rFonts w:ascii="Verdana" w:hAnsi="Verdana"/>
                <w:sz w:val="20"/>
                <w:szCs w:val="20"/>
              </w:rPr>
              <w:t>Disinfectant wipes and spray to be readily available in all areas used by /children but still stored in a safe area away from the reach of children.</w:t>
            </w:r>
          </w:p>
        </w:tc>
        <w:tc>
          <w:tcPr>
            <w:tcW w:w="3402" w:type="dxa"/>
            <w:tcBorders>
              <w:top w:val="single" w:sz="4" w:space="0" w:color="auto"/>
              <w:left w:val="single" w:sz="4" w:space="0" w:color="auto"/>
              <w:bottom w:val="single" w:sz="4" w:space="0" w:color="auto"/>
              <w:right w:val="single" w:sz="4" w:space="0" w:color="auto"/>
            </w:tcBorders>
          </w:tcPr>
          <w:p w14:paraId="6071F06C" w14:textId="77777777" w:rsidR="00BE59FF" w:rsidRDefault="00045A59" w:rsidP="00045A59">
            <w:pPr>
              <w:rPr>
                <w:rFonts w:ascii="Verdana" w:hAnsi="Verdana"/>
                <w:bCs/>
                <w:sz w:val="20"/>
                <w:szCs w:val="20"/>
              </w:rPr>
            </w:pPr>
            <w:r w:rsidRPr="00045A59">
              <w:rPr>
                <w:rFonts w:ascii="Verdana" w:hAnsi="Verdana"/>
                <w:bCs/>
                <w:sz w:val="20"/>
                <w:szCs w:val="20"/>
              </w:rPr>
              <w:lastRenderedPageBreak/>
              <w:t>SLT will monitor</w:t>
            </w:r>
          </w:p>
          <w:p w14:paraId="0E2153AD" w14:textId="77777777" w:rsidR="00A50658" w:rsidRDefault="00A50658" w:rsidP="00045A59">
            <w:pPr>
              <w:rPr>
                <w:rFonts w:ascii="Verdana" w:hAnsi="Verdana"/>
                <w:bCs/>
                <w:sz w:val="20"/>
                <w:szCs w:val="20"/>
              </w:rPr>
            </w:pPr>
          </w:p>
          <w:p w14:paraId="2F93D1AA" w14:textId="77777777" w:rsidR="00A50658" w:rsidRDefault="00A50658" w:rsidP="00045A59">
            <w:pPr>
              <w:rPr>
                <w:rFonts w:ascii="Verdana" w:hAnsi="Verdana"/>
                <w:bCs/>
                <w:sz w:val="20"/>
                <w:szCs w:val="20"/>
              </w:rPr>
            </w:pPr>
          </w:p>
          <w:p w14:paraId="54DF3AFA" w14:textId="77777777" w:rsidR="00A50658" w:rsidRDefault="00A50658" w:rsidP="00045A59">
            <w:pPr>
              <w:rPr>
                <w:rFonts w:ascii="Verdana" w:hAnsi="Verdana"/>
                <w:bCs/>
                <w:sz w:val="20"/>
                <w:szCs w:val="20"/>
              </w:rPr>
            </w:pPr>
          </w:p>
          <w:p w14:paraId="12E668F5" w14:textId="77777777" w:rsidR="00A50658" w:rsidRPr="00045A59" w:rsidRDefault="00A50658" w:rsidP="00045A59">
            <w:pPr>
              <w:rPr>
                <w:rFonts w:ascii="Verdana" w:hAnsi="Verdana"/>
                <w:bCs/>
                <w:sz w:val="20"/>
                <w:szCs w:val="20"/>
              </w:rPr>
            </w:pPr>
            <w:r>
              <w:rPr>
                <w:rFonts w:ascii="Verdana" w:hAnsi="Verdana"/>
                <w:bCs/>
                <w:sz w:val="20"/>
                <w:szCs w:val="20"/>
              </w:rPr>
              <w:t>3 steamer machines purchased to support the cleaning at the end of the day on fixed furnishings such as children’s sofas, and play resources</w:t>
            </w:r>
          </w:p>
        </w:tc>
        <w:tc>
          <w:tcPr>
            <w:tcW w:w="993" w:type="dxa"/>
            <w:tcBorders>
              <w:top w:val="single" w:sz="4" w:space="0" w:color="auto"/>
              <w:left w:val="single" w:sz="4" w:space="0" w:color="auto"/>
              <w:bottom w:val="single" w:sz="4" w:space="0" w:color="auto"/>
              <w:right w:val="single" w:sz="4" w:space="0" w:color="auto"/>
            </w:tcBorders>
          </w:tcPr>
          <w:p w14:paraId="2C553434" w14:textId="77777777" w:rsidR="00BE59FF" w:rsidRPr="00045A59" w:rsidRDefault="00051729" w:rsidP="00F56349">
            <w:pPr>
              <w:jc w:val="center"/>
              <w:rPr>
                <w:rFonts w:ascii="Verdana" w:hAnsi="Verdana"/>
                <w:b/>
                <w:bCs/>
                <w:sz w:val="16"/>
                <w:szCs w:val="16"/>
              </w:rPr>
            </w:pPr>
            <w:r w:rsidRPr="00045A59">
              <w:rPr>
                <w:rFonts w:ascii="Verdana" w:hAnsi="Verdana"/>
                <w:sz w:val="20"/>
                <w:szCs w:val="20"/>
              </w:rPr>
              <w:t>Daily</w:t>
            </w:r>
          </w:p>
        </w:tc>
      </w:tr>
      <w:tr w:rsidR="00794883" w:rsidRPr="00045A59" w14:paraId="50FA1EBC"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041681F0" w14:textId="0F312C62" w:rsidR="00794883" w:rsidRPr="00045A59" w:rsidRDefault="00794883" w:rsidP="00BE59FF">
            <w:pPr>
              <w:rPr>
                <w:rFonts w:ascii="Verdana" w:hAnsi="Verdana"/>
                <w:sz w:val="20"/>
                <w:szCs w:val="20"/>
              </w:rPr>
            </w:pPr>
            <w:r w:rsidRPr="00045A59">
              <w:rPr>
                <w:rFonts w:ascii="Verdana" w:hAnsi="Verdana"/>
                <w:sz w:val="20"/>
                <w:szCs w:val="20"/>
              </w:rPr>
              <w:t>After School Provision</w:t>
            </w:r>
          </w:p>
        </w:tc>
        <w:tc>
          <w:tcPr>
            <w:tcW w:w="10489" w:type="dxa"/>
            <w:tcBorders>
              <w:top w:val="single" w:sz="4" w:space="0" w:color="auto"/>
              <w:left w:val="single" w:sz="4" w:space="0" w:color="auto"/>
              <w:bottom w:val="single" w:sz="4" w:space="0" w:color="auto"/>
              <w:right w:val="single" w:sz="4" w:space="0" w:color="auto"/>
            </w:tcBorders>
          </w:tcPr>
          <w:p w14:paraId="6E8384AA" w14:textId="6C3C4348" w:rsidR="001E4F58" w:rsidRPr="00045A59" w:rsidRDefault="001E4F58" w:rsidP="001E4F58">
            <w:pPr>
              <w:pStyle w:val="ListParagraph"/>
              <w:numPr>
                <w:ilvl w:val="0"/>
                <w:numId w:val="11"/>
              </w:numPr>
              <w:rPr>
                <w:rFonts w:ascii="Verdana" w:hAnsi="Verdana"/>
                <w:sz w:val="20"/>
                <w:szCs w:val="20"/>
              </w:rPr>
            </w:pPr>
            <w:r w:rsidRPr="00045A59">
              <w:rPr>
                <w:rFonts w:ascii="Verdana" w:hAnsi="Verdana"/>
                <w:sz w:val="20"/>
                <w:szCs w:val="20"/>
              </w:rPr>
              <w:t xml:space="preserve">Will </w:t>
            </w:r>
            <w:r w:rsidR="00BF1527" w:rsidRPr="00146933">
              <w:rPr>
                <w:rFonts w:ascii="Verdana" w:hAnsi="Verdana"/>
                <w:sz w:val="20"/>
                <w:szCs w:val="20"/>
              </w:rPr>
              <w:t xml:space="preserve">run normally </w:t>
            </w:r>
            <w:r w:rsidRPr="00146933">
              <w:rPr>
                <w:rFonts w:ascii="Verdana" w:hAnsi="Verdana"/>
                <w:sz w:val="20"/>
                <w:szCs w:val="20"/>
              </w:rPr>
              <w:t>from</w:t>
            </w:r>
            <w:r w:rsidRPr="00045A59">
              <w:rPr>
                <w:rFonts w:ascii="Verdana" w:hAnsi="Verdana"/>
                <w:sz w:val="20"/>
                <w:szCs w:val="20"/>
              </w:rPr>
              <w:t xml:space="preserve"> September</w:t>
            </w:r>
            <w:r w:rsidR="001B025C">
              <w:rPr>
                <w:rFonts w:ascii="Verdana" w:hAnsi="Verdana"/>
                <w:sz w:val="20"/>
                <w:szCs w:val="20"/>
              </w:rPr>
              <w:t xml:space="preserve"> 2021</w:t>
            </w:r>
            <w:r w:rsidR="0070154E">
              <w:rPr>
                <w:rFonts w:ascii="Verdana" w:hAnsi="Verdana"/>
                <w:sz w:val="20"/>
                <w:szCs w:val="20"/>
              </w:rPr>
              <w:t xml:space="preserve"> (separate Risk assessment for wrap around has been developed)</w:t>
            </w:r>
          </w:p>
          <w:p w14:paraId="46855B9A" w14:textId="2DAD93FE" w:rsidR="001E4F58" w:rsidRPr="00045A59" w:rsidRDefault="001E4F58" w:rsidP="001E4F58">
            <w:pPr>
              <w:pStyle w:val="ListParagraph"/>
              <w:numPr>
                <w:ilvl w:val="0"/>
                <w:numId w:val="11"/>
              </w:numPr>
              <w:rPr>
                <w:rFonts w:ascii="Verdana" w:hAnsi="Verdana"/>
                <w:sz w:val="20"/>
                <w:szCs w:val="20"/>
              </w:rPr>
            </w:pPr>
            <w:r w:rsidRPr="00045A59">
              <w:rPr>
                <w:rFonts w:ascii="Verdana" w:hAnsi="Verdana"/>
                <w:sz w:val="20"/>
                <w:szCs w:val="20"/>
              </w:rPr>
              <w:t xml:space="preserve">No child can be on site after the last group is collected </w:t>
            </w:r>
            <w:r w:rsidRPr="00146933">
              <w:rPr>
                <w:rFonts w:ascii="Verdana" w:hAnsi="Verdana"/>
                <w:sz w:val="20"/>
                <w:szCs w:val="20"/>
              </w:rPr>
              <w:t>at</w:t>
            </w:r>
            <w:r w:rsidR="00146933">
              <w:rPr>
                <w:rFonts w:ascii="Verdana" w:hAnsi="Verdana"/>
                <w:sz w:val="20"/>
                <w:szCs w:val="20"/>
              </w:rPr>
              <w:t xml:space="preserve"> </w:t>
            </w:r>
            <w:r w:rsidR="001B025C" w:rsidRPr="00146933">
              <w:rPr>
                <w:rFonts w:ascii="Verdana" w:hAnsi="Verdana"/>
                <w:sz w:val="20"/>
                <w:szCs w:val="20"/>
              </w:rPr>
              <w:t>3.30</w:t>
            </w:r>
            <w:r w:rsidRPr="00146933">
              <w:rPr>
                <w:rFonts w:ascii="Verdana" w:hAnsi="Verdana"/>
                <w:sz w:val="20"/>
                <w:szCs w:val="20"/>
              </w:rPr>
              <w:t xml:space="preserve"> (</w:t>
            </w:r>
            <w:r w:rsidRPr="00045A59">
              <w:rPr>
                <w:rFonts w:ascii="Verdana" w:hAnsi="Verdana"/>
                <w:sz w:val="20"/>
                <w:szCs w:val="20"/>
              </w:rPr>
              <w:t xml:space="preserve">unless attending after school provision) we cannot stress the importance of children collected promptly and on time. Essential cleaning is required at the end of school day. </w:t>
            </w:r>
          </w:p>
          <w:p w14:paraId="051807E1" w14:textId="77777777" w:rsidR="001E4F58" w:rsidRPr="00045A59" w:rsidRDefault="001E4F58" w:rsidP="001E4F58">
            <w:pPr>
              <w:pStyle w:val="ListParagraph"/>
              <w:numPr>
                <w:ilvl w:val="0"/>
                <w:numId w:val="11"/>
              </w:numPr>
              <w:rPr>
                <w:rFonts w:ascii="Verdana" w:hAnsi="Verdana"/>
                <w:sz w:val="20"/>
                <w:szCs w:val="20"/>
              </w:rPr>
            </w:pPr>
            <w:r w:rsidRPr="00045A59">
              <w:rPr>
                <w:rFonts w:ascii="Verdana" w:hAnsi="Verdana"/>
                <w:sz w:val="20"/>
                <w:szCs w:val="20"/>
              </w:rPr>
              <w:t>Mixing between age groups in after school provision will be minimised as much as possible</w:t>
            </w:r>
          </w:p>
          <w:p w14:paraId="5AEB9189" w14:textId="4B644005" w:rsidR="00794883" w:rsidRPr="00DB58F4" w:rsidRDefault="00794883" w:rsidP="00DB58F4">
            <w:pPr>
              <w:rPr>
                <w:rFonts w:ascii="Verdana" w:hAnsi="Verdana"/>
                <w:strike/>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A3B1069" w14:textId="77777777" w:rsidR="00794883" w:rsidRPr="00045A59" w:rsidRDefault="00794883" w:rsidP="00F56349">
            <w:pPr>
              <w:jc w:val="center"/>
              <w:rPr>
                <w:rFonts w:ascii="Verdana" w:hAnsi="Verdana"/>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F1453D" w14:textId="77777777" w:rsidR="00794883" w:rsidRPr="00045A59" w:rsidRDefault="00B60DAE" w:rsidP="00F56349">
            <w:pPr>
              <w:jc w:val="center"/>
              <w:rPr>
                <w:rFonts w:ascii="Verdana" w:hAnsi="Verdana"/>
                <w:sz w:val="18"/>
                <w:szCs w:val="18"/>
              </w:rPr>
            </w:pPr>
            <w:r w:rsidRPr="00045A59">
              <w:rPr>
                <w:rFonts w:ascii="Verdana" w:hAnsi="Verdana"/>
                <w:sz w:val="18"/>
                <w:szCs w:val="18"/>
              </w:rPr>
              <w:t>Monthly</w:t>
            </w:r>
          </w:p>
        </w:tc>
      </w:tr>
      <w:tr w:rsidR="00DE1480" w:rsidRPr="00045A59" w14:paraId="0301ED6D"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2679E984" w14:textId="77777777" w:rsidR="00DE1480" w:rsidRPr="00045A59" w:rsidRDefault="00DE1480" w:rsidP="00BE59FF">
            <w:pPr>
              <w:rPr>
                <w:rFonts w:ascii="Verdana" w:hAnsi="Verdana"/>
                <w:sz w:val="20"/>
                <w:szCs w:val="20"/>
              </w:rPr>
            </w:pPr>
            <w:r w:rsidRPr="00045A59">
              <w:rPr>
                <w:rFonts w:ascii="Verdana" w:hAnsi="Verdana"/>
                <w:sz w:val="20"/>
                <w:szCs w:val="20"/>
              </w:rPr>
              <w:t>First Aid</w:t>
            </w:r>
          </w:p>
        </w:tc>
        <w:tc>
          <w:tcPr>
            <w:tcW w:w="10489" w:type="dxa"/>
            <w:tcBorders>
              <w:top w:val="single" w:sz="4" w:space="0" w:color="auto"/>
              <w:left w:val="single" w:sz="4" w:space="0" w:color="auto"/>
              <w:bottom w:val="single" w:sz="4" w:space="0" w:color="auto"/>
              <w:right w:val="single" w:sz="4" w:space="0" w:color="auto"/>
            </w:tcBorders>
          </w:tcPr>
          <w:p w14:paraId="2E0030EA" w14:textId="77777777" w:rsidR="00DE1480" w:rsidRPr="00045A59" w:rsidRDefault="00DE1480" w:rsidP="00DB4490">
            <w:pPr>
              <w:pStyle w:val="ListParagraph"/>
              <w:numPr>
                <w:ilvl w:val="0"/>
                <w:numId w:val="11"/>
              </w:numPr>
              <w:rPr>
                <w:rFonts w:ascii="Verdana" w:hAnsi="Verdana"/>
                <w:sz w:val="20"/>
                <w:szCs w:val="20"/>
              </w:rPr>
            </w:pPr>
            <w:r w:rsidRPr="00045A59">
              <w:rPr>
                <w:rFonts w:ascii="Verdana" w:hAnsi="Verdana"/>
                <w:sz w:val="20"/>
                <w:szCs w:val="20"/>
              </w:rPr>
              <w:t xml:space="preserve">Children’s individual medications are to be </w:t>
            </w:r>
            <w:r w:rsidR="000D1B01" w:rsidRPr="00045A59">
              <w:rPr>
                <w:rFonts w:ascii="Verdana" w:hAnsi="Verdana"/>
                <w:sz w:val="20"/>
                <w:szCs w:val="20"/>
              </w:rPr>
              <w:t>stored in central location</w:t>
            </w:r>
            <w:r w:rsidR="00146CD1" w:rsidRPr="00045A59">
              <w:rPr>
                <w:rFonts w:ascii="Verdana" w:hAnsi="Verdana"/>
                <w:sz w:val="20"/>
                <w:szCs w:val="20"/>
              </w:rPr>
              <w:t xml:space="preserve"> and remain there</w:t>
            </w:r>
          </w:p>
          <w:p w14:paraId="5861512E" w14:textId="77777777" w:rsidR="00DE1480" w:rsidRPr="00045A59" w:rsidRDefault="00DE1480" w:rsidP="00DB4490">
            <w:pPr>
              <w:pStyle w:val="ListParagraph"/>
              <w:numPr>
                <w:ilvl w:val="0"/>
                <w:numId w:val="11"/>
              </w:numPr>
              <w:rPr>
                <w:rFonts w:ascii="Verdana" w:hAnsi="Verdana"/>
                <w:sz w:val="20"/>
                <w:szCs w:val="20"/>
              </w:rPr>
            </w:pPr>
            <w:r w:rsidRPr="00045A59">
              <w:rPr>
                <w:rFonts w:ascii="Verdana" w:hAnsi="Verdana"/>
                <w:sz w:val="20"/>
                <w:szCs w:val="20"/>
              </w:rPr>
              <w:t>Staff to check medication is in date, any children with out of date medication will not</w:t>
            </w:r>
            <w:r w:rsidR="00B60DAE" w:rsidRPr="00045A59">
              <w:rPr>
                <w:rFonts w:ascii="Verdana" w:hAnsi="Verdana"/>
                <w:sz w:val="20"/>
                <w:szCs w:val="20"/>
              </w:rPr>
              <w:t xml:space="preserve"> be </w:t>
            </w:r>
            <w:r w:rsidRPr="00045A59">
              <w:rPr>
                <w:rFonts w:ascii="Verdana" w:hAnsi="Verdana"/>
                <w:sz w:val="20"/>
                <w:szCs w:val="20"/>
              </w:rPr>
              <w:t>admitted</w:t>
            </w:r>
          </w:p>
          <w:p w14:paraId="28743930" w14:textId="77777777" w:rsidR="00DE1480" w:rsidRPr="00045A59" w:rsidRDefault="00DE1480" w:rsidP="00DB4490">
            <w:pPr>
              <w:pStyle w:val="ListParagraph"/>
              <w:numPr>
                <w:ilvl w:val="0"/>
                <w:numId w:val="11"/>
              </w:numPr>
              <w:rPr>
                <w:rFonts w:ascii="Verdana" w:hAnsi="Verdana"/>
                <w:sz w:val="20"/>
                <w:szCs w:val="20"/>
              </w:rPr>
            </w:pPr>
            <w:r w:rsidRPr="00045A59">
              <w:rPr>
                <w:rFonts w:ascii="Verdana" w:hAnsi="Verdana"/>
                <w:sz w:val="20"/>
                <w:szCs w:val="20"/>
              </w:rPr>
              <w:t>Accident Books to be available in each room to be completed should the need arise</w:t>
            </w:r>
          </w:p>
          <w:p w14:paraId="0DC2BA5C" w14:textId="77777777" w:rsidR="00F61E04" w:rsidRPr="00045A59" w:rsidRDefault="00DE1480" w:rsidP="00DB4490">
            <w:pPr>
              <w:pStyle w:val="ListParagraph"/>
              <w:numPr>
                <w:ilvl w:val="0"/>
                <w:numId w:val="11"/>
              </w:numPr>
              <w:rPr>
                <w:rFonts w:ascii="Verdana" w:hAnsi="Verdana"/>
                <w:sz w:val="20"/>
                <w:szCs w:val="20"/>
              </w:rPr>
            </w:pPr>
            <w:r w:rsidRPr="00045A59">
              <w:rPr>
                <w:rFonts w:ascii="Verdana" w:hAnsi="Verdana"/>
                <w:sz w:val="20"/>
                <w:szCs w:val="20"/>
              </w:rPr>
              <w:t xml:space="preserve">In the event of an emergency staff to use </w:t>
            </w:r>
            <w:proofErr w:type="spellStart"/>
            <w:r w:rsidRPr="00045A59">
              <w:rPr>
                <w:rFonts w:ascii="Verdana" w:hAnsi="Verdana"/>
                <w:sz w:val="20"/>
                <w:szCs w:val="20"/>
              </w:rPr>
              <w:t>walkie</w:t>
            </w:r>
            <w:proofErr w:type="spellEnd"/>
            <w:r w:rsidRPr="00045A59">
              <w:rPr>
                <w:rFonts w:ascii="Verdana" w:hAnsi="Verdana"/>
                <w:sz w:val="20"/>
                <w:szCs w:val="20"/>
              </w:rPr>
              <w:t xml:space="preserve"> talkie to call front office and await advice from Admin staff </w:t>
            </w:r>
          </w:p>
          <w:p w14:paraId="02741FB0" w14:textId="77777777" w:rsidR="00F61E04" w:rsidRPr="00045A59" w:rsidRDefault="00F61E04" w:rsidP="00DB4490">
            <w:pPr>
              <w:pStyle w:val="ListParagraph"/>
              <w:numPr>
                <w:ilvl w:val="0"/>
                <w:numId w:val="11"/>
              </w:numPr>
              <w:rPr>
                <w:rFonts w:ascii="Verdana" w:hAnsi="Verdana"/>
                <w:sz w:val="20"/>
                <w:szCs w:val="20"/>
              </w:rPr>
            </w:pPr>
            <w:r w:rsidRPr="00045A59">
              <w:rPr>
                <w:rFonts w:ascii="Verdana" w:hAnsi="Verdana"/>
                <w:sz w:val="20"/>
                <w:szCs w:val="20"/>
              </w:rPr>
              <w:t xml:space="preserve">Where possible physical contact should be kept to a minimum e.g. pupils apply cold pack where possible. </w:t>
            </w:r>
          </w:p>
          <w:p w14:paraId="3BF04242" w14:textId="77777777" w:rsidR="00F61E04" w:rsidRPr="003F5BDF" w:rsidRDefault="00F61E04" w:rsidP="003F5BDF">
            <w:pPr>
              <w:pStyle w:val="ListParagraph"/>
              <w:numPr>
                <w:ilvl w:val="0"/>
                <w:numId w:val="11"/>
              </w:numPr>
              <w:rPr>
                <w:rFonts w:ascii="Verdana" w:hAnsi="Verdana"/>
                <w:sz w:val="20"/>
                <w:szCs w:val="20"/>
              </w:rPr>
            </w:pPr>
            <w:r w:rsidRPr="00045A59">
              <w:rPr>
                <w:rFonts w:ascii="Verdana" w:hAnsi="Verdana"/>
                <w:sz w:val="20"/>
                <w:szCs w:val="20"/>
              </w:rPr>
              <w:t>Those administering first aid should wear PPE appropriate to the circumstances. Wash hands and ensure the affected area is cleaned upon completion.</w:t>
            </w:r>
          </w:p>
        </w:tc>
        <w:tc>
          <w:tcPr>
            <w:tcW w:w="3402" w:type="dxa"/>
            <w:tcBorders>
              <w:top w:val="single" w:sz="4" w:space="0" w:color="auto"/>
              <w:left w:val="single" w:sz="4" w:space="0" w:color="auto"/>
              <w:bottom w:val="single" w:sz="4" w:space="0" w:color="auto"/>
              <w:right w:val="single" w:sz="4" w:space="0" w:color="auto"/>
            </w:tcBorders>
          </w:tcPr>
          <w:p w14:paraId="0B2AB4F9" w14:textId="77777777" w:rsidR="00DE1480" w:rsidRPr="00045A59" w:rsidRDefault="00DE1480" w:rsidP="00F56349">
            <w:pPr>
              <w:jc w:val="center"/>
              <w:rPr>
                <w:rFonts w:ascii="Verdana" w:hAnsi="Verdana"/>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006D7A85" w14:textId="77777777" w:rsidR="00DE1480" w:rsidRPr="00045A59" w:rsidRDefault="00DE1480" w:rsidP="00F56349">
            <w:pPr>
              <w:jc w:val="center"/>
              <w:rPr>
                <w:rFonts w:ascii="Verdana" w:hAnsi="Verdana"/>
                <w:sz w:val="20"/>
                <w:szCs w:val="20"/>
              </w:rPr>
            </w:pPr>
          </w:p>
        </w:tc>
      </w:tr>
      <w:tr w:rsidR="00BE59FF" w:rsidRPr="00045A59" w14:paraId="1B6CFAF1"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7BFE2F69" w14:textId="77777777" w:rsidR="00CD1F67" w:rsidRPr="00045A59" w:rsidRDefault="009F0957" w:rsidP="009F0957">
            <w:pPr>
              <w:rPr>
                <w:rFonts w:ascii="Verdana" w:hAnsi="Verdana"/>
                <w:color w:val="000000" w:themeColor="text1"/>
                <w:sz w:val="20"/>
                <w:szCs w:val="20"/>
              </w:rPr>
            </w:pPr>
            <w:r w:rsidRPr="00045A59">
              <w:rPr>
                <w:rFonts w:ascii="Verdana" w:hAnsi="Verdana"/>
                <w:color w:val="000000" w:themeColor="text1"/>
                <w:sz w:val="20"/>
                <w:szCs w:val="20"/>
              </w:rPr>
              <w:t>Inside</w:t>
            </w:r>
            <w:r w:rsidR="009A2551" w:rsidRPr="00045A59">
              <w:rPr>
                <w:rFonts w:ascii="Verdana" w:hAnsi="Verdana"/>
                <w:color w:val="000000" w:themeColor="text1"/>
                <w:sz w:val="20"/>
                <w:szCs w:val="20"/>
              </w:rPr>
              <w:t xml:space="preserve"> </w:t>
            </w:r>
            <w:r w:rsidRPr="00045A59">
              <w:rPr>
                <w:rFonts w:ascii="Verdana" w:hAnsi="Verdana"/>
                <w:color w:val="000000" w:themeColor="text1"/>
                <w:sz w:val="20"/>
                <w:szCs w:val="20"/>
              </w:rPr>
              <w:t>space including equipment/resources/</w:t>
            </w:r>
          </w:p>
          <w:p w14:paraId="616DB90D" w14:textId="77777777" w:rsidR="00BE59FF" w:rsidRPr="00045A59" w:rsidRDefault="009F0957" w:rsidP="009F0957">
            <w:pPr>
              <w:rPr>
                <w:rFonts w:ascii="Verdana" w:hAnsi="Verdana"/>
                <w:b/>
                <w:bCs/>
                <w:sz w:val="20"/>
                <w:szCs w:val="20"/>
              </w:rPr>
            </w:pPr>
            <w:r w:rsidRPr="00045A59">
              <w:rPr>
                <w:rFonts w:ascii="Verdana" w:hAnsi="Verdana"/>
                <w:color w:val="000000" w:themeColor="text1"/>
                <w:sz w:val="20"/>
                <w:szCs w:val="20"/>
              </w:rPr>
              <w:t xml:space="preserve">toys </w:t>
            </w:r>
            <w:proofErr w:type="spellStart"/>
            <w:r w:rsidRPr="00045A59">
              <w:rPr>
                <w:rFonts w:ascii="Verdana" w:hAnsi="Verdana"/>
                <w:color w:val="000000" w:themeColor="text1"/>
                <w:sz w:val="20"/>
                <w:szCs w:val="20"/>
              </w:rPr>
              <w:t>etc</w:t>
            </w:r>
            <w:proofErr w:type="spellEnd"/>
          </w:p>
        </w:tc>
        <w:tc>
          <w:tcPr>
            <w:tcW w:w="10489" w:type="dxa"/>
            <w:tcBorders>
              <w:top w:val="single" w:sz="4" w:space="0" w:color="auto"/>
              <w:left w:val="single" w:sz="4" w:space="0" w:color="auto"/>
              <w:bottom w:val="single" w:sz="4" w:space="0" w:color="auto"/>
              <w:right w:val="single" w:sz="4" w:space="0" w:color="auto"/>
            </w:tcBorders>
          </w:tcPr>
          <w:p w14:paraId="6B743E6A" w14:textId="77777777" w:rsidR="00CD1F67" w:rsidRPr="00045A59" w:rsidRDefault="009A2551" w:rsidP="00DB4490">
            <w:pPr>
              <w:pStyle w:val="ListParagraph"/>
              <w:numPr>
                <w:ilvl w:val="0"/>
                <w:numId w:val="12"/>
              </w:numPr>
              <w:snapToGrid w:val="0"/>
              <w:rPr>
                <w:rFonts w:ascii="Verdana" w:hAnsi="Verdana"/>
                <w:sz w:val="20"/>
                <w:szCs w:val="20"/>
              </w:rPr>
            </w:pPr>
            <w:r w:rsidRPr="00045A59">
              <w:rPr>
                <w:rFonts w:ascii="Verdana" w:hAnsi="Verdana"/>
                <w:sz w:val="20"/>
                <w:szCs w:val="20"/>
              </w:rPr>
              <w:t>Ensure all children’s belongings are clearly labelled with their names and that all children have sufficient spare clothing</w:t>
            </w:r>
          </w:p>
          <w:p w14:paraId="300082A8" w14:textId="52190BDD" w:rsidR="00362B9E" w:rsidRPr="00045A59" w:rsidRDefault="00362B9E" w:rsidP="00DB58F4">
            <w:pPr>
              <w:pStyle w:val="ListParagraph"/>
              <w:numPr>
                <w:ilvl w:val="0"/>
                <w:numId w:val="12"/>
              </w:numPr>
              <w:snapToGrid w:val="0"/>
              <w:rPr>
                <w:rFonts w:ascii="Verdana" w:hAnsi="Verdana"/>
                <w:sz w:val="20"/>
                <w:szCs w:val="20"/>
              </w:rPr>
            </w:pPr>
            <w:r w:rsidRPr="00264462">
              <w:rPr>
                <w:rFonts w:ascii="Verdana" w:hAnsi="Verdana"/>
                <w:sz w:val="20"/>
                <w:szCs w:val="20"/>
                <w:lang w:eastAsia="en-GB"/>
              </w:rPr>
              <w:t>Malleable materials (messy play)</w:t>
            </w:r>
            <w:r w:rsidR="00B355B5" w:rsidRPr="00264462">
              <w:rPr>
                <w:rFonts w:ascii="Verdana" w:hAnsi="Verdana"/>
                <w:sz w:val="20"/>
                <w:szCs w:val="20"/>
                <w:lang w:eastAsia="en-GB"/>
              </w:rPr>
              <w:t>.</w:t>
            </w:r>
            <w:r w:rsidRPr="00264462">
              <w:rPr>
                <w:rFonts w:ascii="Verdana" w:hAnsi="Verdana"/>
                <w:sz w:val="20"/>
                <w:szCs w:val="20"/>
                <w:lang w:eastAsia="en-GB"/>
              </w:rPr>
              <w:t xml:space="preserve"> </w:t>
            </w:r>
            <w:r w:rsidR="00DB58F4">
              <w:rPr>
                <w:rFonts w:ascii="Verdana" w:hAnsi="Verdana"/>
                <w:sz w:val="20"/>
                <w:szCs w:val="20"/>
                <w:lang w:eastAsia="en-GB"/>
              </w:rPr>
              <w:t>A</w:t>
            </w:r>
            <w:r w:rsidR="00B355B5" w:rsidRPr="00264462">
              <w:rPr>
                <w:rFonts w:ascii="Verdana" w:hAnsi="Verdana"/>
                <w:sz w:val="20"/>
                <w:szCs w:val="20"/>
                <w:lang w:eastAsia="en-GB"/>
              </w:rPr>
              <w:t xml:space="preserve">n assessment should consider whether </w:t>
            </w:r>
            <w:r w:rsidR="00BF5475">
              <w:rPr>
                <w:rFonts w:ascii="Verdana" w:hAnsi="Verdana"/>
                <w:sz w:val="20"/>
                <w:szCs w:val="20"/>
                <w:lang w:eastAsia="en-GB"/>
              </w:rPr>
              <w:t xml:space="preserve">the item </w:t>
            </w:r>
            <w:r w:rsidR="00B355B5" w:rsidRPr="00264462">
              <w:rPr>
                <w:rFonts w:ascii="Verdana" w:hAnsi="Verdana"/>
                <w:sz w:val="20"/>
                <w:szCs w:val="20"/>
                <w:lang w:eastAsia="en-GB"/>
              </w:rPr>
              <w:t>can be used, cleaned or replaced</w:t>
            </w:r>
          </w:p>
        </w:tc>
        <w:tc>
          <w:tcPr>
            <w:tcW w:w="3402" w:type="dxa"/>
            <w:tcBorders>
              <w:top w:val="single" w:sz="4" w:space="0" w:color="auto"/>
              <w:left w:val="single" w:sz="4" w:space="0" w:color="auto"/>
              <w:bottom w:val="single" w:sz="4" w:space="0" w:color="auto"/>
              <w:right w:val="single" w:sz="4" w:space="0" w:color="auto"/>
            </w:tcBorders>
          </w:tcPr>
          <w:p w14:paraId="1EA131D0" w14:textId="77777777" w:rsidR="00BE59FF" w:rsidRPr="00045A59" w:rsidRDefault="00BE59FF" w:rsidP="00F56349">
            <w:pPr>
              <w:jc w:val="center"/>
              <w:rPr>
                <w:rFonts w:ascii="Verdana" w:hAnsi="Verdana"/>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2900B6AE" w14:textId="77777777" w:rsidR="00BE59FF" w:rsidRPr="00045A59" w:rsidRDefault="00385F84" w:rsidP="00F56349">
            <w:pPr>
              <w:jc w:val="center"/>
              <w:rPr>
                <w:rFonts w:ascii="Verdana" w:hAnsi="Verdana"/>
                <w:b/>
                <w:bCs/>
                <w:sz w:val="16"/>
                <w:szCs w:val="16"/>
              </w:rPr>
            </w:pPr>
            <w:r w:rsidRPr="00045A59">
              <w:rPr>
                <w:rFonts w:ascii="Verdana" w:hAnsi="Verdana"/>
                <w:sz w:val="20"/>
                <w:szCs w:val="20"/>
              </w:rPr>
              <w:t>Daily</w:t>
            </w:r>
          </w:p>
        </w:tc>
      </w:tr>
      <w:tr w:rsidR="00BE59FF" w:rsidRPr="00045A59" w14:paraId="7F54B020"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3EE3BF33" w14:textId="77777777" w:rsidR="00BE59FF" w:rsidRPr="00045A59" w:rsidRDefault="009F0957" w:rsidP="00F56349">
            <w:pPr>
              <w:rPr>
                <w:rFonts w:ascii="Verdana" w:hAnsi="Verdana"/>
                <w:b/>
                <w:bCs/>
                <w:sz w:val="20"/>
                <w:szCs w:val="20"/>
              </w:rPr>
            </w:pPr>
            <w:r w:rsidRPr="00045A59">
              <w:rPr>
                <w:rFonts w:ascii="Verdana" w:hAnsi="Verdana"/>
                <w:color w:val="000000" w:themeColor="text1"/>
                <w:sz w:val="20"/>
                <w:szCs w:val="20"/>
              </w:rPr>
              <w:t>Garden and outdoors</w:t>
            </w:r>
          </w:p>
        </w:tc>
        <w:tc>
          <w:tcPr>
            <w:tcW w:w="10489" w:type="dxa"/>
            <w:tcBorders>
              <w:top w:val="single" w:sz="4" w:space="0" w:color="auto"/>
              <w:left w:val="single" w:sz="4" w:space="0" w:color="auto"/>
              <w:bottom w:val="single" w:sz="4" w:space="0" w:color="auto"/>
              <w:right w:val="single" w:sz="4" w:space="0" w:color="auto"/>
            </w:tcBorders>
          </w:tcPr>
          <w:p w14:paraId="422AE497" w14:textId="77777777" w:rsidR="00BE59FF" w:rsidRPr="00045A59" w:rsidRDefault="0072072C" w:rsidP="00DB4490">
            <w:pPr>
              <w:pStyle w:val="ListParagraph"/>
              <w:numPr>
                <w:ilvl w:val="0"/>
                <w:numId w:val="13"/>
              </w:numPr>
              <w:rPr>
                <w:rFonts w:ascii="Verdana" w:hAnsi="Verdana"/>
                <w:sz w:val="20"/>
                <w:szCs w:val="20"/>
              </w:rPr>
            </w:pPr>
            <w:r w:rsidRPr="00045A59">
              <w:rPr>
                <w:rFonts w:ascii="Verdana" w:hAnsi="Verdana"/>
                <w:sz w:val="20"/>
                <w:szCs w:val="20"/>
              </w:rPr>
              <w:t>Access areas where social distancing is easier to adhere to</w:t>
            </w:r>
          </w:p>
          <w:p w14:paraId="72D7AEF9" w14:textId="77777777" w:rsidR="00146CD1" w:rsidRPr="00045A59" w:rsidRDefault="00146CD1" w:rsidP="00146CD1">
            <w:pPr>
              <w:pStyle w:val="ListParagraph"/>
              <w:numPr>
                <w:ilvl w:val="0"/>
                <w:numId w:val="13"/>
              </w:numPr>
              <w:rPr>
                <w:rFonts w:ascii="Verdana" w:hAnsi="Verdana"/>
                <w:sz w:val="20"/>
                <w:szCs w:val="20"/>
              </w:rPr>
            </w:pPr>
            <w:r w:rsidRPr="00045A59">
              <w:rPr>
                <w:rFonts w:ascii="Verdana" w:hAnsi="Verdana"/>
                <w:sz w:val="20"/>
                <w:szCs w:val="20"/>
              </w:rPr>
              <w:t>Equipment will be wiped down before children access and when they are leaving the garden</w:t>
            </w:r>
          </w:p>
          <w:p w14:paraId="57608B28" w14:textId="77777777" w:rsidR="00146CD1" w:rsidRPr="00045A59" w:rsidRDefault="00146CD1" w:rsidP="00146CD1">
            <w:pPr>
              <w:pStyle w:val="ListParagraph"/>
              <w:numPr>
                <w:ilvl w:val="0"/>
                <w:numId w:val="13"/>
              </w:numPr>
              <w:rPr>
                <w:rFonts w:ascii="Verdana" w:hAnsi="Verdana"/>
                <w:sz w:val="20"/>
                <w:szCs w:val="20"/>
              </w:rPr>
            </w:pPr>
            <w:r w:rsidRPr="00045A59">
              <w:rPr>
                <w:rFonts w:ascii="Verdana" w:hAnsi="Verdana"/>
                <w:sz w:val="20"/>
                <w:szCs w:val="20"/>
              </w:rPr>
              <w:t>Resources such as bikes, scooters, small resources will be removed if unable to disinfect within timescales</w:t>
            </w:r>
          </w:p>
          <w:p w14:paraId="5513564D" w14:textId="77777777" w:rsidR="00B4480F" w:rsidRPr="00045A59" w:rsidRDefault="00146CD1" w:rsidP="00045A59">
            <w:pPr>
              <w:pStyle w:val="ListParagraph"/>
              <w:numPr>
                <w:ilvl w:val="0"/>
                <w:numId w:val="13"/>
              </w:numPr>
              <w:rPr>
                <w:rFonts w:ascii="Verdana" w:hAnsi="Verdana"/>
                <w:sz w:val="20"/>
                <w:szCs w:val="20"/>
              </w:rPr>
            </w:pPr>
            <w:r w:rsidRPr="00045A59">
              <w:rPr>
                <w:rFonts w:ascii="Verdana" w:hAnsi="Verdana"/>
                <w:sz w:val="20"/>
                <w:szCs w:val="20"/>
              </w:rPr>
              <w:t>Children will be encouraged to use the outdoor sinks regularly</w:t>
            </w:r>
          </w:p>
        </w:tc>
        <w:tc>
          <w:tcPr>
            <w:tcW w:w="3402" w:type="dxa"/>
            <w:tcBorders>
              <w:top w:val="single" w:sz="4" w:space="0" w:color="auto"/>
              <w:left w:val="single" w:sz="4" w:space="0" w:color="auto"/>
              <w:bottom w:val="single" w:sz="4" w:space="0" w:color="auto"/>
              <w:right w:val="single" w:sz="4" w:space="0" w:color="auto"/>
            </w:tcBorders>
          </w:tcPr>
          <w:p w14:paraId="61E2AD80" w14:textId="77777777" w:rsidR="00BE59FF" w:rsidRPr="00045A59" w:rsidRDefault="0072072C" w:rsidP="00CD1F67">
            <w:pPr>
              <w:snapToGrid w:val="0"/>
              <w:rPr>
                <w:rFonts w:ascii="Verdana" w:hAnsi="Verdana"/>
                <w:sz w:val="20"/>
                <w:szCs w:val="20"/>
              </w:rPr>
            </w:pPr>
            <w:r w:rsidRPr="00045A59">
              <w:rPr>
                <w:rFonts w:ascii="Verdana" w:hAnsi="Verdana"/>
                <w:sz w:val="20"/>
                <w:szCs w:val="20"/>
              </w:rPr>
              <w:t xml:space="preserve">Any resources equipment taken and used outside must be wiped and cleaned before next use. </w:t>
            </w:r>
          </w:p>
        </w:tc>
        <w:tc>
          <w:tcPr>
            <w:tcW w:w="993" w:type="dxa"/>
            <w:tcBorders>
              <w:top w:val="single" w:sz="4" w:space="0" w:color="auto"/>
              <w:left w:val="single" w:sz="4" w:space="0" w:color="auto"/>
              <w:bottom w:val="single" w:sz="4" w:space="0" w:color="auto"/>
              <w:right w:val="single" w:sz="4" w:space="0" w:color="auto"/>
            </w:tcBorders>
          </w:tcPr>
          <w:p w14:paraId="5026E60F" w14:textId="77777777" w:rsidR="00BE59FF" w:rsidRPr="00045A59" w:rsidRDefault="00385F84" w:rsidP="00F56349">
            <w:pPr>
              <w:jc w:val="center"/>
              <w:rPr>
                <w:rFonts w:ascii="Verdana" w:hAnsi="Verdana"/>
                <w:b/>
                <w:bCs/>
                <w:sz w:val="16"/>
                <w:szCs w:val="16"/>
              </w:rPr>
            </w:pPr>
            <w:r w:rsidRPr="00045A59">
              <w:rPr>
                <w:rFonts w:ascii="Verdana" w:hAnsi="Verdana"/>
                <w:sz w:val="20"/>
                <w:szCs w:val="20"/>
              </w:rPr>
              <w:t>Daily</w:t>
            </w:r>
          </w:p>
        </w:tc>
      </w:tr>
      <w:tr w:rsidR="00B4480F" w:rsidRPr="00045A59" w14:paraId="49474B6D"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6EF5C44B" w14:textId="77777777" w:rsidR="00B4480F" w:rsidRPr="00045A59" w:rsidRDefault="00B4480F" w:rsidP="00F56349">
            <w:pPr>
              <w:rPr>
                <w:rFonts w:ascii="Verdana" w:hAnsi="Verdana"/>
                <w:color w:val="000000" w:themeColor="text1"/>
                <w:sz w:val="20"/>
                <w:szCs w:val="20"/>
              </w:rPr>
            </w:pPr>
            <w:r w:rsidRPr="00045A59">
              <w:rPr>
                <w:rFonts w:ascii="Verdana" w:hAnsi="Verdana"/>
                <w:color w:val="000000" w:themeColor="text1"/>
                <w:sz w:val="20"/>
                <w:szCs w:val="20"/>
              </w:rPr>
              <w:t>Meal times</w:t>
            </w:r>
          </w:p>
        </w:tc>
        <w:tc>
          <w:tcPr>
            <w:tcW w:w="10489" w:type="dxa"/>
            <w:tcBorders>
              <w:top w:val="single" w:sz="4" w:space="0" w:color="auto"/>
              <w:left w:val="single" w:sz="4" w:space="0" w:color="auto"/>
              <w:bottom w:val="single" w:sz="4" w:space="0" w:color="auto"/>
              <w:right w:val="single" w:sz="4" w:space="0" w:color="auto"/>
            </w:tcBorders>
          </w:tcPr>
          <w:p w14:paraId="65785712" w14:textId="2BC65973" w:rsidR="00146CD1" w:rsidRPr="00045A59" w:rsidRDefault="0070154E" w:rsidP="00146CD1">
            <w:pPr>
              <w:pStyle w:val="ListParagraph"/>
              <w:numPr>
                <w:ilvl w:val="0"/>
                <w:numId w:val="14"/>
              </w:numPr>
              <w:rPr>
                <w:rFonts w:ascii="Verdana" w:hAnsi="Verdana"/>
                <w:sz w:val="20"/>
                <w:szCs w:val="20"/>
              </w:rPr>
            </w:pPr>
            <w:r>
              <w:rPr>
                <w:rFonts w:ascii="Verdana" w:hAnsi="Verdana"/>
                <w:sz w:val="20"/>
                <w:szCs w:val="20"/>
              </w:rPr>
              <w:t>Hot lu</w:t>
            </w:r>
            <w:r w:rsidR="00146CD1" w:rsidRPr="00045A59">
              <w:rPr>
                <w:rFonts w:ascii="Verdana" w:hAnsi="Verdana"/>
                <w:sz w:val="20"/>
                <w:szCs w:val="20"/>
              </w:rPr>
              <w:t>nches will be pr</w:t>
            </w:r>
            <w:r w:rsidR="00DD097D">
              <w:rPr>
                <w:rFonts w:ascii="Verdana" w:hAnsi="Verdana"/>
                <w:sz w:val="20"/>
                <w:szCs w:val="20"/>
              </w:rPr>
              <w:t>epared and pr</w:t>
            </w:r>
            <w:r w:rsidR="00146CD1" w:rsidRPr="00045A59">
              <w:rPr>
                <w:rFonts w:ascii="Verdana" w:hAnsi="Verdana"/>
                <w:sz w:val="20"/>
                <w:szCs w:val="20"/>
              </w:rPr>
              <w:t>ovided at Bevington school Kitchen</w:t>
            </w:r>
          </w:p>
          <w:p w14:paraId="035260E8" w14:textId="19F12860" w:rsidR="00146CD1" w:rsidRPr="00BF1527" w:rsidRDefault="00146CD1" w:rsidP="00DB58F4">
            <w:pPr>
              <w:pStyle w:val="ListParagraph"/>
              <w:numPr>
                <w:ilvl w:val="0"/>
                <w:numId w:val="14"/>
              </w:numPr>
              <w:rPr>
                <w:rFonts w:ascii="Verdana" w:hAnsi="Verdana"/>
                <w:sz w:val="20"/>
                <w:szCs w:val="20"/>
              </w:rPr>
            </w:pPr>
            <w:r w:rsidRPr="00BF1527">
              <w:rPr>
                <w:rFonts w:ascii="Verdana" w:hAnsi="Verdana"/>
                <w:color w:val="000000" w:themeColor="text1"/>
                <w:sz w:val="20"/>
                <w:szCs w:val="20"/>
              </w:rPr>
              <w:t>Parents will provide water bottles for their children each day</w:t>
            </w:r>
            <w:r w:rsidR="00BF1527">
              <w:rPr>
                <w:rFonts w:ascii="Verdana" w:hAnsi="Verdana"/>
                <w:color w:val="000000" w:themeColor="text1"/>
                <w:sz w:val="20"/>
                <w:szCs w:val="20"/>
              </w:rPr>
              <w:t xml:space="preserve">. </w:t>
            </w:r>
            <w:r w:rsidRPr="00BF1527">
              <w:rPr>
                <w:rFonts w:ascii="Verdana" w:hAnsi="Verdana"/>
                <w:color w:val="000000" w:themeColor="text1"/>
                <w:sz w:val="20"/>
                <w:szCs w:val="20"/>
              </w:rPr>
              <w:t>Children to drink from their own named water bottle during the day</w:t>
            </w:r>
            <w:r w:rsidR="00DD097D">
              <w:rPr>
                <w:rFonts w:ascii="Verdana" w:hAnsi="Verdana"/>
                <w:color w:val="000000" w:themeColor="text1"/>
                <w:sz w:val="20"/>
                <w:szCs w:val="20"/>
              </w:rPr>
              <w:t xml:space="preserve">. </w:t>
            </w:r>
          </w:p>
          <w:p w14:paraId="0A5C48C6" w14:textId="6D9DB14E" w:rsidR="00A50658" w:rsidRPr="00A50658" w:rsidRDefault="00A50658" w:rsidP="00A50658">
            <w:pPr>
              <w:pStyle w:val="ListParagraph"/>
              <w:numPr>
                <w:ilvl w:val="0"/>
                <w:numId w:val="14"/>
              </w:numPr>
              <w:rPr>
                <w:rFonts w:ascii="Verdana" w:hAnsi="Verdana"/>
                <w:sz w:val="20"/>
                <w:szCs w:val="20"/>
              </w:rPr>
            </w:pPr>
            <w:r>
              <w:rPr>
                <w:rFonts w:ascii="Verdana" w:hAnsi="Verdana"/>
                <w:color w:val="000000" w:themeColor="text1"/>
                <w:sz w:val="20"/>
                <w:szCs w:val="20"/>
              </w:rPr>
              <w:t xml:space="preserve">Children to </w:t>
            </w:r>
            <w:r w:rsidR="00DD097D">
              <w:rPr>
                <w:rFonts w:ascii="Verdana" w:hAnsi="Verdana"/>
                <w:color w:val="000000" w:themeColor="text1"/>
                <w:sz w:val="20"/>
                <w:szCs w:val="20"/>
              </w:rPr>
              <w:t>wash t</w:t>
            </w:r>
            <w:r>
              <w:rPr>
                <w:rFonts w:ascii="Verdana" w:hAnsi="Verdana"/>
                <w:color w:val="000000" w:themeColor="text1"/>
                <w:sz w:val="20"/>
                <w:szCs w:val="20"/>
              </w:rPr>
              <w:t xml:space="preserve">heir hands </w:t>
            </w:r>
            <w:r w:rsidR="00DD097D">
              <w:rPr>
                <w:rFonts w:ascii="Verdana" w:hAnsi="Verdana"/>
                <w:color w:val="000000" w:themeColor="text1"/>
                <w:sz w:val="20"/>
                <w:szCs w:val="20"/>
              </w:rPr>
              <w:t xml:space="preserve">before and after lunch. </w:t>
            </w:r>
          </w:p>
          <w:p w14:paraId="11609905" w14:textId="1490D66D" w:rsidR="008F7A3E" w:rsidRPr="00045A59" w:rsidRDefault="0070154E" w:rsidP="0070154E">
            <w:pPr>
              <w:pStyle w:val="ListParagraph"/>
              <w:numPr>
                <w:ilvl w:val="0"/>
                <w:numId w:val="14"/>
              </w:numPr>
              <w:rPr>
                <w:rFonts w:ascii="Verdana" w:hAnsi="Verdana"/>
                <w:sz w:val="20"/>
                <w:szCs w:val="20"/>
              </w:rPr>
            </w:pPr>
            <w:r>
              <w:rPr>
                <w:rFonts w:ascii="Verdana" w:hAnsi="Verdana"/>
                <w:color w:val="000000" w:themeColor="text1"/>
                <w:sz w:val="20"/>
                <w:szCs w:val="20"/>
              </w:rPr>
              <w:t>Fruit time: once staff member has prepared fruit with the children the adult must remain with the fruit plate ensuring that children wash their hands before taking a piece of fruit. The exemption to this is when there is a staff member supervising ‘snack</w:t>
            </w:r>
            <w:r w:rsidR="00BC3A2D">
              <w:rPr>
                <w:rFonts w:ascii="Verdana" w:hAnsi="Verdana"/>
                <w:color w:val="000000" w:themeColor="text1"/>
                <w:sz w:val="20"/>
                <w:szCs w:val="20"/>
              </w:rPr>
              <w:t xml:space="preserve"> </w:t>
            </w:r>
            <w:r>
              <w:rPr>
                <w:rFonts w:ascii="Verdana" w:hAnsi="Verdana"/>
                <w:color w:val="000000" w:themeColor="text1"/>
                <w:sz w:val="20"/>
                <w:szCs w:val="20"/>
              </w:rPr>
              <w:t>time’</w:t>
            </w:r>
          </w:p>
        </w:tc>
        <w:tc>
          <w:tcPr>
            <w:tcW w:w="3402" w:type="dxa"/>
            <w:tcBorders>
              <w:top w:val="single" w:sz="4" w:space="0" w:color="auto"/>
              <w:left w:val="single" w:sz="4" w:space="0" w:color="auto"/>
              <w:bottom w:val="single" w:sz="4" w:space="0" w:color="auto"/>
              <w:right w:val="single" w:sz="4" w:space="0" w:color="auto"/>
            </w:tcBorders>
          </w:tcPr>
          <w:p w14:paraId="41DB0B0E" w14:textId="7E179C25" w:rsidR="00B4480F" w:rsidRPr="00045A59" w:rsidRDefault="00B4480F" w:rsidP="00FF28BE">
            <w:pPr>
              <w:snapToGrid w:val="0"/>
              <w:rPr>
                <w:rFonts w:ascii="Verdana" w:hAnsi="Verdana"/>
                <w:sz w:val="20"/>
                <w:szCs w:val="20"/>
              </w:rPr>
            </w:pPr>
            <w:r w:rsidRPr="00045A59">
              <w:rPr>
                <w:rFonts w:ascii="Verdana" w:hAnsi="Verdana"/>
                <w:sz w:val="20"/>
                <w:szCs w:val="20"/>
              </w:rPr>
              <w:t xml:space="preserve">See </w:t>
            </w:r>
            <w:proofErr w:type="spellStart"/>
            <w:r w:rsidR="00BC3A2D" w:rsidRPr="00BC3A2D">
              <w:rPr>
                <w:rFonts w:ascii="Verdana" w:hAnsi="Verdana"/>
                <w:sz w:val="20"/>
                <w:szCs w:val="20"/>
              </w:rPr>
              <w:t>M</w:t>
            </w:r>
            <w:r w:rsidR="00FF28BE">
              <w:rPr>
                <w:rFonts w:ascii="Verdana" w:hAnsi="Verdana"/>
                <w:sz w:val="20"/>
                <w:szCs w:val="20"/>
              </w:rPr>
              <w:t>iq</w:t>
            </w:r>
            <w:r w:rsidR="00BC3A2D" w:rsidRPr="00BC3A2D">
              <w:rPr>
                <w:rFonts w:ascii="Verdana" w:hAnsi="Verdana"/>
                <w:sz w:val="20"/>
                <w:szCs w:val="20"/>
              </w:rPr>
              <w:t>uill</w:t>
            </w:r>
            <w:proofErr w:type="spellEnd"/>
            <w:r w:rsidR="00FF28BE">
              <w:rPr>
                <w:rFonts w:ascii="Verdana" w:hAnsi="Verdana"/>
                <w:sz w:val="20"/>
                <w:szCs w:val="20"/>
              </w:rPr>
              <w:t xml:space="preserve"> South</w:t>
            </w:r>
            <w:r w:rsidR="00BC3A2D">
              <w:rPr>
                <w:rFonts w:ascii="Verdana" w:hAnsi="Verdana"/>
                <w:sz w:val="20"/>
                <w:szCs w:val="20"/>
              </w:rPr>
              <w:t xml:space="preserve"> </w:t>
            </w:r>
            <w:proofErr w:type="spellStart"/>
            <w:r w:rsidR="00385F84" w:rsidRPr="00BC3A2D">
              <w:rPr>
                <w:rFonts w:ascii="Verdana" w:hAnsi="Verdana"/>
                <w:sz w:val="20"/>
                <w:szCs w:val="20"/>
              </w:rPr>
              <w:t>C</w:t>
            </w:r>
            <w:r w:rsidRPr="00BC3A2D">
              <w:rPr>
                <w:rFonts w:ascii="Verdana" w:hAnsi="Verdana"/>
                <w:sz w:val="20"/>
                <w:szCs w:val="20"/>
              </w:rPr>
              <w:t>ovid</w:t>
            </w:r>
            <w:proofErr w:type="spellEnd"/>
            <w:r w:rsidRPr="00045A59">
              <w:rPr>
                <w:rFonts w:ascii="Verdana" w:hAnsi="Verdana"/>
                <w:sz w:val="20"/>
                <w:szCs w:val="20"/>
              </w:rPr>
              <w:t xml:space="preserve"> 19 risk assessment</w:t>
            </w:r>
            <w:r w:rsidR="00FF28BE">
              <w:rPr>
                <w:rFonts w:ascii="Verdana" w:hAnsi="Verdana"/>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0B43F629" w14:textId="77777777" w:rsidR="00B4480F" w:rsidRPr="00045A59" w:rsidRDefault="00B60DAE" w:rsidP="00F56349">
            <w:pPr>
              <w:jc w:val="center"/>
              <w:rPr>
                <w:rFonts w:ascii="Verdana" w:hAnsi="Verdana"/>
                <w:b/>
                <w:bCs/>
                <w:sz w:val="16"/>
                <w:szCs w:val="16"/>
              </w:rPr>
            </w:pPr>
            <w:r w:rsidRPr="00045A59">
              <w:rPr>
                <w:rFonts w:ascii="Verdana" w:hAnsi="Verdana"/>
                <w:sz w:val="20"/>
                <w:szCs w:val="20"/>
              </w:rPr>
              <w:t>Daily</w:t>
            </w:r>
          </w:p>
        </w:tc>
      </w:tr>
      <w:tr w:rsidR="00BE59FF" w:rsidRPr="00045A59" w14:paraId="3AE105BA" w14:textId="77777777" w:rsidTr="00BF5475">
        <w:trPr>
          <w:trHeight w:val="4101"/>
        </w:trPr>
        <w:tc>
          <w:tcPr>
            <w:tcW w:w="1418" w:type="dxa"/>
            <w:tcBorders>
              <w:top w:val="single" w:sz="4" w:space="0" w:color="auto"/>
              <w:left w:val="single" w:sz="4" w:space="0" w:color="auto"/>
              <w:bottom w:val="single" w:sz="4" w:space="0" w:color="auto"/>
              <w:right w:val="single" w:sz="4" w:space="0" w:color="auto"/>
            </w:tcBorders>
          </w:tcPr>
          <w:p w14:paraId="4F2567D8" w14:textId="77777777" w:rsidR="00BE59FF" w:rsidRPr="00045A59" w:rsidRDefault="00045A59" w:rsidP="00F56349">
            <w:pPr>
              <w:rPr>
                <w:rFonts w:ascii="Verdana" w:hAnsi="Verdana"/>
                <w:sz w:val="20"/>
                <w:szCs w:val="20"/>
              </w:rPr>
            </w:pPr>
            <w:r w:rsidRPr="00045A59">
              <w:rPr>
                <w:rFonts w:ascii="Verdana" w:hAnsi="Verdana"/>
                <w:sz w:val="20"/>
                <w:szCs w:val="20"/>
              </w:rPr>
              <w:lastRenderedPageBreak/>
              <w:t xml:space="preserve">Pupil </w:t>
            </w:r>
            <w:r w:rsidR="009F0957" w:rsidRPr="00045A59">
              <w:rPr>
                <w:rFonts w:ascii="Verdana" w:hAnsi="Verdana"/>
                <w:sz w:val="20"/>
                <w:szCs w:val="20"/>
              </w:rPr>
              <w:t>wellbeing</w:t>
            </w:r>
          </w:p>
        </w:tc>
        <w:tc>
          <w:tcPr>
            <w:tcW w:w="10489" w:type="dxa"/>
            <w:tcBorders>
              <w:top w:val="single" w:sz="4" w:space="0" w:color="auto"/>
              <w:left w:val="single" w:sz="4" w:space="0" w:color="auto"/>
              <w:bottom w:val="single" w:sz="4" w:space="0" w:color="auto"/>
              <w:right w:val="single" w:sz="4" w:space="0" w:color="auto"/>
            </w:tcBorders>
          </w:tcPr>
          <w:p w14:paraId="4A1C8C6F" w14:textId="1872C7DD" w:rsidR="00146CD1" w:rsidRPr="001C62F8" w:rsidRDefault="00385F84" w:rsidP="001C62F8">
            <w:pPr>
              <w:pStyle w:val="ListParagraph"/>
              <w:numPr>
                <w:ilvl w:val="0"/>
                <w:numId w:val="15"/>
              </w:numPr>
              <w:snapToGrid w:val="0"/>
              <w:rPr>
                <w:rFonts w:ascii="Verdana" w:hAnsi="Verdana"/>
                <w:sz w:val="20"/>
                <w:szCs w:val="20"/>
              </w:rPr>
            </w:pPr>
            <w:r w:rsidRPr="00045A59">
              <w:rPr>
                <w:rFonts w:ascii="Verdana" w:hAnsi="Verdana"/>
                <w:sz w:val="20"/>
                <w:szCs w:val="20"/>
              </w:rPr>
              <w:t xml:space="preserve">All parents will receive a copy of this </w:t>
            </w:r>
            <w:r w:rsidR="0070154E">
              <w:rPr>
                <w:rFonts w:ascii="Verdana" w:hAnsi="Verdana"/>
                <w:sz w:val="20"/>
                <w:szCs w:val="20"/>
              </w:rPr>
              <w:t xml:space="preserve">Updated </w:t>
            </w:r>
            <w:r w:rsidRPr="00045A59">
              <w:rPr>
                <w:rFonts w:ascii="Verdana" w:hAnsi="Verdana"/>
                <w:sz w:val="20"/>
                <w:szCs w:val="20"/>
              </w:rPr>
              <w:t xml:space="preserve">Risk Assessment and </w:t>
            </w:r>
            <w:proofErr w:type="spellStart"/>
            <w:r w:rsidRPr="00045A59">
              <w:rPr>
                <w:rFonts w:ascii="Verdana" w:hAnsi="Verdana"/>
                <w:sz w:val="20"/>
                <w:szCs w:val="20"/>
              </w:rPr>
              <w:t>Golborne</w:t>
            </w:r>
            <w:proofErr w:type="spellEnd"/>
            <w:r w:rsidRPr="00045A59">
              <w:rPr>
                <w:rFonts w:ascii="Verdana" w:hAnsi="Verdana"/>
                <w:sz w:val="20"/>
                <w:szCs w:val="20"/>
              </w:rPr>
              <w:t xml:space="preserve"> and Maxilla </w:t>
            </w:r>
            <w:proofErr w:type="spellStart"/>
            <w:r w:rsidRPr="00045A59">
              <w:rPr>
                <w:rFonts w:ascii="Verdana" w:hAnsi="Verdana"/>
                <w:sz w:val="20"/>
                <w:szCs w:val="20"/>
              </w:rPr>
              <w:t>Coronovirus</w:t>
            </w:r>
            <w:proofErr w:type="spellEnd"/>
            <w:r w:rsidRPr="00045A59">
              <w:rPr>
                <w:rFonts w:ascii="Verdana" w:hAnsi="Verdana"/>
                <w:sz w:val="20"/>
                <w:szCs w:val="20"/>
              </w:rPr>
              <w:t xml:space="preserve"> Po</w:t>
            </w:r>
            <w:r w:rsidR="002B5507">
              <w:rPr>
                <w:rFonts w:ascii="Verdana" w:hAnsi="Verdana"/>
                <w:sz w:val="20"/>
                <w:szCs w:val="20"/>
              </w:rPr>
              <w:t xml:space="preserve">licy. In addition </w:t>
            </w:r>
            <w:r w:rsidR="00FF28BE">
              <w:rPr>
                <w:rFonts w:ascii="Verdana" w:hAnsi="Verdana"/>
                <w:sz w:val="20"/>
                <w:szCs w:val="20"/>
              </w:rPr>
              <w:t xml:space="preserve">it will be uploaded onto the </w:t>
            </w:r>
            <w:r w:rsidR="002B5507">
              <w:rPr>
                <w:rFonts w:ascii="Verdana" w:hAnsi="Verdana"/>
                <w:sz w:val="20"/>
                <w:szCs w:val="20"/>
              </w:rPr>
              <w:t>school website</w:t>
            </w:r>
          </w:p>
          <w:p w14:paraId="444451F2" w14:textId="77777777" w:rsidR="00146CD1" w:rsidRPr="00045A59" w:rsidRDefault="00146CD1" w:rsidP="00146CD1">
            <w:pPr>
              <w:pStyle w:val="ListParagraph"/>
              <w:numPr>
                <w:ilvl w:val="0"/>
                <w:numId w:val="15"/>
              </w:numPr>
              <w:snapToGrid w:val="0"/>
              <w:rPr>
                <w:rFonts w:ascii="Verdana" w:hAnsi="Verdana"/>
                <w:sz w:val="20"/>
                <w:szCs w:val="20"/>
              </w:rPr>
            </w:pPr>
            <w:r w:rsidRPr="00045A59">
              <w:rPr>
                <w:rFonts w:ascii="Verdana" w:hAnsi="Verdana"/>
                <w:sz w:val="20"/>
                <w:szCs w:val="20"/>
              </w:rPr>
              <w:t>Support will be given to any child who is upset on arrival</w:t>
            </w:r>
          </w:p>
          <w:p w14:paraId="25E3E887" w14:textId="32E7FDEC" w:rsidR="00714695" w:rsidRPr="00DB58F4" w:rsidRDefault="00146CD1" w:rsidP="00DB58F4">
            <w:pPr>
              <w:pStyle w:val="ListParagraph"/>
              <w:numPr>
                <w:ilvl w:val="0"/>
                <w:numId w:val="15"/>
              </w:numPr>
              <w:snapToGrid w:val="0"/>
              <w:rPr>
                <w:rFonts w:ascii="Verdana" w:hAnsi="Verdana"/>
                <w:sz w:val="20"/>
                <w:szCs w:val="20"/>
              </w:rPr>
            </w:pPr>
            <w:r w:rsidRPr="00DB58F4">
              <w:rPr>
                <w:rFonts w:ascii="Verdana" w:hAnsi="Verdana"/>
                <w:sz w:val="20"/>
                <w:szCs w:val="20"/>
              </w:rPr>
              <w:t xml:space="preserve">Keyperson will </w:t>
            </w:r>
            <w:r w:rsidR="00BF1527" w:rsidRPr="00DB58F4">
              <w:rPr>
                <w:rFonts w:ascii="Verdana" w:hAnsi="Verdana"/>
                <w:sz w:val="20"/>
                <w:szCs w:val="20"/>
              </w:rPr>
              <w:t>discuss with parent to allow</w:t>
            </w:r>
            <w:r w:rsidRPr="00DB58F4">
              <w:rPr>
                <w:rFonts w:ascii="Verdana" w:hAnsi="Verdana"/>
                <w:sz w:val="20"/>
                <w:szCs w:val="20"/>
              </w:rPr>
              <w:t xml:space="preserve"> parent</w:t>
            </w:r>
            <w:r w:rsidR="00BF1527" w:rsidRPr="00DB58F4">
              <w:rPr>
                <w:rFonts w:ascii="Verdana" w:hAnsi="Verdana"/>
                <w:sz w:val="20"/>
                <w:szCs w:val="20"/>
              </w:rPr>
              <w:t>s</w:t>
            </w:r>
            <w:r w:rsidRPr="00DB58F4">
              <w:rPr>
                <w:rFonts w:ascii="Verdana" w:hAnsi="Verdana"/>
                <w:sz w:val="20"/>
                <w:szCs w:val="20"/>
              </w:rPr>
              <w:t xml:space="preserve"> to enter </w:t>
            </w:r>
            <w:r w:rsidR="00714695" w:rsidRPr="00BC3A2D">
              <w:rPr>
                <w:rFonts w:ascii="Verdana" w:hAnsi="Verdana"/>
                <w:sz w:val="20"/>
                <w:szCs w:val="20"/>
              </w:rPr>
              <w:t xml:space="preserve">during settling in period. To support children’s well-being access the free resource </w:t>
            </w:r>
            <w:proofErr w:type="spellStart"/>
            <w:proofErr w:type="gramStart"/>
            <w:r w:rsidR="00714695" w:rsidRPr="00BC3A2D">
              <w:rPr>
                <w:rFonts w:ascii="Verdana" w:hAnsi="Verdana"/>
                <w:sz w:val="20"/>
                <w:szCs w:val="20"/>
              </w:rPr>
              <w:t>MindEd</w:t>
            </w:r>
            <w:proofErr w:type="spellEnd"/>
            <w:proofErr w:type="gramEnd"/>
            <w:r w:rsidR="00714695" w:rsidRPr="00BC3A2D">
              <w:rPr>
                <w:rFonts w:ascii="Verdana" w:hAnsi="Verdana"/>
                <w:sz w:val="20"/>
                <w:szCs w:val="20"/>
              </w:rPr>
              <w:t xml:space="preserve"> learning platform for professionals, which contains materials on peer support, stress, fear and trauma, and bereavement.</w:t>
            </w:r>
            <w:r w:rsidR="00714695">
              <w:t xml:space="preserve"> </w:t>
            </w:r>
            <w:hyperlink r:id="rId24" w:history="1">
              <w:r w:rsidR="00714695" w:rsidRPr="00DB58F4">
                <w:rPr>
                  <w:rStyle w:val="Hyperlink"/>
                  <w:rFonts w:ascii="Verdana" w:hAnsi="Verdana"/>
                  <w:sz w:val="20"/>
                  <w:szCs w:val="20"/>
                </w:rPr>
                <w:t>https://www.minded.org.uk/</w:t>
              </w:r>
            </w:hyperlink>
            <w:r w:rsidR="00714695" w:rsidRPr="00DB58F4">
              <w:rPr>
                <w:rFonts w:ascii="Verdana" w:hAnsi="Verdana"/>
                <w:sz w:val="20"/>
                <w:szCs w:val="20"/>
              </w:rPr>
              <w:t xml:space="preserve"> </w:t>
            </w:r>
          </w:p>
          <w:p w14:paraId="5EC4BAA7" w14:textId="52B71E0F" w:rsidR="00BE59FF" w:rsidRPr="00045A59" w:rsidRDefault="00146CD1" w:rsidP="00BF5475">
            <w:pPr>
              <w:pStyle w:val="NoSpacing"/>
              <w:numPr>
                <w:ilvl w:val="0"/>
                <w:numId w:val="15"/>
              </w:numPr>
              <w:snapToGrid w:val="0"/>
              <w:rPr>
                <w:rFonts w:ascii="Verdana" w:hAnsi="Verdana"/>
                <w:sz w:val="20"/>
                <w:szCs w:val="20"/>
              </w:rPr>
            </w:pPr>
            <w:r w:rsidRPr="00BF5475">
              <w:rPr>
                <w:rFonts w:ascii="Verdana" w:hAnsi="Verdana" w:cs="Arial"/>
                <w:sz w:val="20"/>
                <w:szCs w:val="20"/>
              </w:rPr>
              <w:t>Up to date risk assessments for children on EHC plans</w:t>
            </w:r>
            <w:r w:rsidR="00170878" w:rsidRPr="00BF5475">
              <w:rPr>
                <w:rFonts w:ascii="Verdana" w:hAnsi="Verdana"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C397787" w14:textId="1FE8645B" w:rsidR="009F0957" w:rsidRPr="00045A59" w:rsidRDefault="009F0957" w:rsidP="009F0957">
            <w:pPr>
              <w:snapToGrid w:val="0"/>
              <w:rPr>
                <w:rFonts w:ascii="Verdana" w:hAnsi="Verdana"/>
                <w:sz w:val="20"/>
                <w:szCs w:val="20"/>
              </w:rPr>
            </w:pPr>
            <w:r w:rsidRPr="00045A59">
              <w:rPr>
                <w:rFonts w:ascii="Verdana" w:hAnsi="Verdana"/>
                <w:sz w:val="20"/>
                <w:szCs w:val="20"/>
              </w:rPr>
              <w:t xml:space="preserve">The child’s emotional </w:t>
            </w:r>
            <w:r w:rsidR="00EF1C8C">
              <w:rPr>
                <w:rFonts w:ascii="Verdana" w:hAnsi="Verdana"/>
                <w:sz w:val="20"/>
                <w:szCs w:val="20"/>
              </w:rPr>
              <w:t>w</w:t>
            </w:r>
            <w:r w:rsidRPr="00045A59">
              <w:rPr>
                <w:rFonts w:ascii="Verdana" w:hAnsi="Verdana"/>
                <w:sz w:val="20"/>
                <w:szCs w:val="20"/>
              </w:rPr>
              <w:t>ell</w:t>
            </w:r>
            <w:r w:rsidR="00EF1C8C">
              <w:rPr>
                <w:rFonts w:ascii="Verdana" w:hAnsi="Verdana"/>
                <w:sz w:val="20"/>
                <w:szCs w:val="20"/>
              </w:rPr>
              <w:t xml:space="preserve">being should be paramount, and </w:t>
            </w:r>
            <w:r w:rsidRPr="00045A59">
              <w:rPr>
                <w:rFonts w:ascii="Verdana" w:hAnsi="Verdana"/>
                <w:sz w:val="20"/>
                <w:szCs w:val="20"/>
              </w:rPr>
              <w:t>all</w:t>
            </w:r>
            <w:r w:rsidR="00362B9E">
              <w:rPr>
                <w:rFonts w:ascii="Verdana" w:hAnsi="Verdana"/>
                <w:sz w:val="20"/>
                <w:szCs w:val="20"/>
              </w:rPr>
              <w:t xml:space="preserve"> </w:t>
            </w:r>
            <w:r w:rsidRPr="00045A59">
              <w:rPr>
                <w:rFonts w:ascii="Verdana" w:hAnsi="Verdana"/>
                <w:sz w:val="20"/>
                <w:szCs w:val="20"/>
              </w:rPr>
              <w:t xml:space="preserve">staff members should use their knowledge and understanding of child development and consider the child’s individual needs when adhering to this recommendation. </w:t>
            </w:r>
          </w:p>
          <w:p w14:paraId="03AB4E3D" w14:textId="4D146AD3" w:rsidR="00BE59FF" w:rsidRPr="00045A59" w:rsidRDefault="009F0957" w:rsidP="00385F84">
            <w:pPr>
              <w:snapToGrid w:val="0"/>
              <w:rPr>
                <w:rFonts w:ascii="Verdana" w:hAnsi="Verdana"/>
                <w:sz w:val="20"/>
                <w:szCs w:val="20"/>
              </w:rPr>
            </w:pPr>
            <w:r w:rsidRPr="00045A59">
              <w:rPr>
                <w:rFonts w:ascii="Verdana" w:hAnsi="Verdana"/>
                <w:sz w:val="20"/>
                <w:szCs w:val="20"/>
              </w:rPr>
              <w:t xml:space="preserve">All staff members should also consider the parent/carers emotional well-being as they may be experiencing stress and anxiety about leaving their child, staff members to take this into </w:t>
            </w:r>
            <w:r w:rsidR="00BF5475">
              <w:rPr>
                <w:rFonts w:ascii="Verdana" w:hAnsi="Verdana"/>
                <w:sz w:val="20"/>
                <w:szCs w:val="20"/>
              </w:rPr>
              <w:t>account when making a decision.</w:t>
            </w:r>
          </w:p>
        </w:tc>
        <w:tc>
          <w:tcPr>
            <w:tcW w:w="993" w:type="dxa"/>
            <w:tcBorders>
              <w:top w:val="single" w:sz="4" w:space="0" w:color="auto"/>
              <w:left w:val="single" w:sz="4" w:space="0" w:color="auto"/>
              <w:bottom w:val="single" w:sz="4" w:space="0" w:color="auto"/>
              <w:right w:val="single" w:sz="4" w:space="0" w:color="auto"/>
            </w:tcBorders>
          </w:tcPr>
          <w:p w14:paraId="5DE5259E" w14:textId="77777777" w:rsidR="00BE59FF" w:rsidRPr="00045A59" w:rsidRDefault="00B60DAE" w:rsidP="00F56349">
            <w:pPr>
              <w:jc w:val="center"/>
              <w:rPr>
                <w:rFonts w:ascii="Verdana" w:hAnsi="Verdana"/>
                <w:b/>
                <w:bCs/>
                <w:sz w:val="16"/>
                <w:szCs w:val="16"/>
              </w:rPr>
            </w:pPr>
            <w:r w:rsidRPr="00045A59">
              <w:rPr>
                <w:rFonts w:ascii="Verdana" w:hAnsi="Verdana"/>
                <w:sz w:val="20"/>
                <w:szCs w:val="20"/>
              </w:rPr>
              <w:t>Daily</w:t>
            </w:r>
          </w:p>
        </w:tc>
      </w:tr>
      <w:tr w:rsidR="00CD1F67" w:rsidRPr="00045A59" w14:paraId="4584F391"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65A5768D" w14:textId="77777777" w:rsidR="00CD1F67" w:rsidRPr="00045A59" w:rsidRDefault="00794883" w:rsidP="00F56349">
            <w:pPr>
              <w:rPr>
                <w:rFonts w:ascii="Verdana" w:hAnsi="Verdana"/>
                <w:sz w:val="20"/>
                <w:szCs w:val="20"/>
              </w:rPr>
            </w:pPr>
            <w:r w:rsidRPr="00045A59">
              <w:rPr>
                <w:rFonts w:ascii="Verdana" w:hAnsi="Verdana"/>
                <w:sz w:val="20"/>
                <w:szCs w:val="20"/>
              </w:rPr>
              <w:t>Behaviour</w:t>
            </w:r>
          </w:p>
        </w:tc>
        <w:tc>
          <w:tcPr>
            <w:tcW w:w="10489" w:type="dxa"/>
            <w:tcBorders>
              <w:top w:val="single" w:sz="4" w:space="0" w:color="auto"/>
              <w:left w:val="single" w:sz="4" w:space="0" w:color="auto"/>
              <w:bottom w:val="single" w:sz="4" w:space="0" w:color="auto"/>
              <w:right w:val="single" w:sz="4" w:space="0" w:color="auto"/>
            </w:tcBorders>
          </w:tcPr>
          <w:p w14:paraId="17C1F217" w14:textId="77777777" w:rsidR="00CD1F67" w:rsidRPr="00045A59" w:rsidRDefault="00794883" w:rsidP="00DB4490">
            <w:pPr>
              <w:pStyle w:val="ListParagraph"/>
              <w:numPr>
                <w:ilvl w:val="0"/>
                <w:numId w:val="15"/>
              </w:numPr>
              <w:snapToGrid w:val="0"/>
              <w:rPr>
                <w:rFonts w:ascii="Verdana" w:hAnsi="Verdana"/>
                <w:sz w:val="20"/>
                <w:szCs w:val="20"/>
              </w:rPr>
            </w:pPr>
            <w:r w:rsidRPr="00045A59">
              <w:rPr>
                <w:rFonts w:ascii="Verdana" w:hAnsi="Verdana"/>
                <w:sz w:val="20"/>
                <w:szCs w:val="20"/>
              </w:rPr>
              <w:t>Our school behaviour policy remains in place; however, this has been revised to include the following:</w:t>
            </w:r>
          </w:p>
          <w:p w14:paraId="0671214B" w14:textId="77777777" w:rsidR="00794883" w:rsidRPr="00045A59" w:rsidRDefault="00794883" w:rsidP="00DB4490">
            <w:pPr>
              <w:pStyle w:val="ListParagraph"/>
              <w:numPr>
                <w:ilvl w:val="0"/>
                <w:numId w:val="15"/>
              </w:numPr>
              <w:snapToGrid w:val="0"/>
              <w:rPr>
                <w:rFonts w:ascii="Verdana" w:hAnsi="Verdana"/>
                <w:sz w:val="20"/>
                <w:szCs w:val="20"/>
              </w:rPr>
            </w:pPr>
            <w:r w:rsidRPr="00045A59">
              <w:rPr>
                <w:rFonts w:ascii="Verdana" w:hAnsi="Verdana"/>
                <w:sz w:val="20"/>
                <w:szCs w:val="20"/>
              </w:rPr>
              <w:t>Emotional regulation strategies</w:t>
            </w:r>
          </w:p>
          <w:p w14:paraId="3D16F1EB" w14:textId="2C339343" w:rsidR="00794883" w:rsidRPr="003B09AC" w:rsidRDefault="00794883" w:rsidP="00C00260">
            <w:pPr>
              <w:pStyle w:val="ListParagraph"/>
              <w:numPr>
                <w:ilvl w:val="0"/>
                <w:numId w:val="15"/>
              </w:numPr>
              <w:snapToGrid w:val="0"/>
              <w:rPr>
                <w:rFonts w:ascii="Verdana" w:hAnsi="Verdana"/>
                <w:sz w:val="20"/>
                <w:szCs w:val="20"/>
              </w:rPr>
            </w:pPr>
            <w:r w:rsidRPr="00045A59">
              <w:rPr>
                <w:rFonts w:ascii="Verdana" w:hAnsi="Verdana"/>
                <w:sz w:val="20"/>
                <w:szCs w:val="20"/>
              </w:rPr>
              <w:t xml:space="preserve">Positive Handling, any child whose behaviour means they may need support from an adult which requires hands on support. </w:t>
            </w:r>
          </w:p>
        </w:tc>
        <w:tc>
          <w:tcPr>
            <w:tcW w:w="3402" w:type="dxa"/>
            <w:tcBorders>
              <w:top w:val="single" w:sz="4" w:space="0" w:color="auto"/>
              <w:left w:val="single" w:sz="4" w:space="0" w:color="auto"/>
              <w:bottom w:val="single" w:sz="4" w:space="0" w:color="auto"/>
              <w:right w:val="single" w:sz="4" w:space="0" w:color="auto"/>
            </w:tcBorders>
          </w:tcPr>
          <w:p w14:paraId="344B9CA3" w14:textId="77777777" w:rsidR="00CD1F67" w:rsidRPr="00045A59" w:rsidRDefault="00CD1F67" w:rsidP="009F0957">
            <w:pPr>
              <w:snapToGrid w:val="0"/>
              <w:rPr>
                <w:rFonts w:ascii="Verdana" w:hAnsi="Verdana"/>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C4F201" w14:textId="77777777" w:rsidR="00CD1F67" w:rsidRPr="00045A59" w:rsidRDefault="00B60DAE" w:rsidP="00F56349">
            <w:pPr>
              <w:jc w:val="center"/>
              <w:rPr>
                <w:rFonts w:ascii="Verdana" w:hAnsi="Verdana"/>
                <w:sz w:val="20"/>
                <w:szCs w:val="20"/>
              </w:rPr>
            </w:pPr>
            <w:r w:rsidRPr="00045A59">
              <w:rPr>
                <w:rFonts w:ascii="Verdana" w:hAnsi="Verdana"/>
                <w:sz w:val="20"/>
                <w:szCs w:val="20"/>
              </w:rPr>
              <w:t>Daily</w:t>
            </w:r>
          </w:p>
        </w:tc>
      </w:tr>
      <w:tr w:rsidR="00BE59FF" w:rsidRPr="00045A59" w14:paraId="2BD7EF13" w14:textId="77777777" w:rsidTr="00A94265">
        <w:trPr>
          <w:trHeight w:val="330"/>
        </w:trPr>
        <w:tc>
          <w:tcPr>
            <w:tcW w:w="1418" w:type="dxa"/>
            <w:tcBorders>
              <w:top w:val="single" w:sz="4" w:space="0" w:color="auto"/>
              <w:left w:val="single" w:sz="4" w:space="0" w:color="auto"/>
              <w:bottom w:val="single" w:sz="4" w:space="0" w:color="auto"/>
              <w:right w:val="single" w:sz="4" w:space="0" w:color="auto"/>
            </w:tcBorders>
          </w:tcPr>
          <w:p w14:paraId="1880EE66" w14:textId="77777777" w:rsidR="00BE59FF" w:rsidRPr="00045A59" w:rsidRDefault="0072072C" w:rsidP="00F56349">
            <w:pPr>
              <w:rPr>
                <w:rFonts w:ascii="Verdana" w:hAnsi="Verdana"/>
                <w:sz w:val="20"/>
                <w:szCs w:val="20"/>
              </w:rPr>
            </w:pPr>
            <w:r w:rsidRPr="00045A59">
              <w:rPr>
                <w:rFonts w:ascii="Verdana" w:hAnsi="Verdana"/>
                <w:sz w:val="20"/>
                <w:szCs w:val="20"/>
              </w:rPr>
              <w:t>Use of PPE</w:t>
            </w:r>
          </w:p>
        </w:tc>
        <w:tc>
          <w:tcPr>
            <w:tcW w:w="10489" w:type="dxa"/>
            <w:tcBorders>
              <w:top w:val="single" w:sz="4" w:space="0" w:color="auto"/>
              <w:left w:val="single" w:sz="4" w:space="0" w:color="auto"/>
              <w:bottom w:val="single" w:sz="4" w:space="0" w:color="auto"/>
              <w:right w:val="single" w:sz="4" w:space="0" w:color="auto"/>
            </w:tcBorders>
          </w:tcPr>
          <w:p w14:paraId="25468809" w14:textId="3EDAF5AE" w:rsidR="009A2551" w:rsidRPr="00045A59" w:rsidRDefault="009A2551" w:rsidP="00DB4490">
            <w:pPr>
              <w:pStyle w:val="ListParagraph"/>
              <w:numPr>
                <w:ilvl w:val="0"/>
                <w:numId w:val="16"/>
              </w:numPr>
              <w:snapToGrid w:val="0"/>
              <w:rPr>
                <w:rFonts w:ascii="Verdana" w:hAnsi="Verdana"/>
                <w:sz w:val="20"/>
                <w:szCs w:val="20"/>
              </w:rPr>
            </w:pPr>
            <w:r w:rsidRPr="00045A59">
              <w:rPr>
                <w:rFonts w:ascii="Verdana" w:hAnsi="Verdana"/>
                <w:sz w:val="20"/>
                <w:szCs w:val="20"/>
              </w:rPr>
              <w:t xml:space="preserve">Staff to ensure that there is an adequate amount of PPE available for when changing nappies and any soiled areas/equipment. Inform admin officer when </w:t>
            </w:r>
            <w:r w:rsidR="00476ABD">
              <w:rPr>
                <w:rFonts w:ascii="Verdana" w:hAnsi="Verdana"/>
                <w:sz w:val="20"/>
                <w:szCs w:val="20"/>
              </w:rPr>
              <w:t xml:space="preserve">levels of </w:t>
            </w:r>
            <w:r w:rsidRPr="00045A59">
              <w:rPr>
                <w:rFonts w:ascii="Verdana" w:hAnsi="Verdana"/>
                <w:sz w:val="20"/>
                <w:szCs w:val="20"/>
              </w:rPr>
              <w:t xml:space="preserve">PPE equipment </w:t>
            </w:r>
            <w:r w:rsidR="00476ABD">
              <w:rPr>
                <w:rFonts w:ascii="Verdana" w:hAnsi="Verdana"/>
                <w:sz w:val="20"/>
                <w:szCs w:val="20"/>
              </w:rPr>
              <w:t xml:space="preserve">are low. </w:t>
            </w:r>
          </w:p>
          <w:p w14:paraId="1DDD97F7" w14:textId="77777777" w:rsidR="00385F84" w:rsidRPr="00045A59" w:rsidRDefault="00385F84" w:rsidP="00DB4490">
            <w:pPr>
              <w:pStyle w:val="ListParagraph"/>
              <w:numPr>
                <w:ilvl w:val="0"/>
                <w:numId w:val="16"/>
              </w:numPr>
              <w:snapToGrid w:val="0"/>
              <w:rPr>
                <w:rFonts w:ascii="Verdana" w:hAnsi="Verdana"/>
                <w:sz w:val="20"/>
                <w:szCs w:val="20"/>
              </w:rPr>
            </w:pPr>
            <w:r w:rsidRPr="00045A59">
              <w:rPr>
                <w:rFonts w:ascii="Verdana" w:hAnsi="Verdana"/>
                <w:sz w:val="20"/>
                <w:szCs w:val="20"/>
              </w:rPr>
              <w:t>Staff to use PPE when dealing with First aid and children’s accidents</w:t>
            </w:r>
            <w:r w:rsidR="00DE1480" w:rsidRPr="00045A59">
              <w:rPr>
                <w:rFonts w:ascii="Verdana" w:hAnsi="Verdana"/>
                <w:sz w:val="20"/>
                <w:szCs w:val="20"/>
              </w:rPr>
              <w:t xml:space="preserve"> as directed by RBKC guidance, (RBKC Guidance attached to Covid</w:t>
            </w:r>
            <w:r w:rsidR="00AE7521">
              <w:rPr>
                <w:rFonts w:ascii="Verdana" w:hAnsi="Verdana"/>
                <w:sz w:val="20"/>
                <w:szCs w:val="20"/>
              </w:rPr>
              <w:t>-</w:t>
            </w:r>
            <w:r w:rsidR="00DE1480" w:rsidRPr="00045A59">
              <w:rPr>
                <w:rFonts w:ascii="Verdana" w:hAnsi="Verdana"/>
                <w:sz w:val="20"/>
                <w:szCs w:val="20"/>
              </w:rPr>
              <w:t>19 Policy)</w:t>
            </w:r>
          </w:p>
          <w:p w14:paraId="591B9846" w14:textId="77777777" w:rsidR="00385F84" w:rsidRPr="00045A59" w:rsidRDefault="00385F84" w:rsidP="00DB4490">
            <w:pPr>
              <w:pStyle w:val="ListParagraph"/>
              <w:numPr>
                <w:ilvl w:val="0"/>
                <w:numId w:val="16"/>
              </w:numPr>
              <w:snapToGrid w:val="0"/>
              <w:rPr>
                <w:rFonts w:ascii="Verdana" w:hAnsi="Verdana"/>
                <w:sz w:val="20"/>
                <w:szCs w:val="20"/>
              </w:rPr>
            </w:pPr>
            <w:r w:rsidRPr="00045A59">
              <w:rPr>
                <w:rFonts w:ascii="Verdana" w:hAnsi="Verdana"/>
                <w:sz w:val="20"/>
                <w:szCs w:val="20"/>
              </w:rPr>
              <w:t>SEND staff to use PPE and facial visors when supporting intimate care and when supporting individual children as per their individual risk assessments</w:t>
            </w:r>
          </w:p>
          <w:p w14:paraId="12ADA274" w14:textId="77777777" w:rsidR="00BE59FF" w:rsidRDefault="00794883" w:rsidP="00BE59FF">
            <w:pPr>
              <w:pStyle w:val="ListParagraph"/>
              <w:numPr>
                <w:ilvl w:val="0"/>
                <w:numId w:val="16"/>
              </w:numPr>
              <w:snapToGrid w:val="0"/>
              <w:rPr>
                <w:rFonts w:ascii="Verdana" w:hAnsi="Verdana"/>
                <w:sz w:val="20"/>
                <w:szCs w:val="20"/>
              </w:rPr>
            </w:pPr>
            <w:r w:rsidRPr="00045A59">
              <w:rPr>
                <w:rFonts w:ascii="Verdana" w:hAnsi="Verdana"/>
                <w:sz w:val="20"/>
                <w:szCs w:val="20"/>
              </w:rPr>
              <w:t>In line with behaviour guidelines and revised policy; if positive handling is required Full PPE will be used</w:t>
            </w:r>
          </w:p>
          <w:p w14:paraId="2A3DFAA2" w14:textId="77777777" w:rsidR="00ED59F0" w:rsidRDefault="00ED59F0" w:rsidP="00BE59FF">
            <w:pPr>
              <w:pStyle w:val="ListParagraph"/>
              <w:numPr>
                <w:ilvl w:val="0"/>
                <w:numId w:val="16"/>
              </w:numPr>
              <w:snapToGrid w:val="0"/>
              <w:rPr>
                <w:rFonts w:ascii="Verdana" w:hAnsi="Verdana"/>
                <w:sz w:val="20"/>
                <w:szCs w:val="20"/>
              </w:rPr>
            </w:pPr>
            <w:r>
              <w:rPr>
                <w:rFonts w:ascii="Verdana" w:hAnsi="Verdana"/>
                <w:sz w:val="20"/>
                <w:szCs w:val="20"/>
              </w:rPr>
              <w:t>Any professional who attends nursery to work with children and are using PPE will be offered to place their PPE in clinical waste bags</w:t>
            </w:r>
          </w:p>
          <w:p w14:paraId="26C4DF10" w14:textId="77777777" w:rsidR="00AE7521" w:rsidRPr="00045A59" w:rsidRDefault="00AE7521" w:rsidP="00BE59FF">
            <w:pPr>
              <w:pStyle w:val="ListParagraph"/>
              <w:numPr>
                <w:ilvl w:val="0"/>
                <w:numId w:val="16"/>
              </w:numPr>
              <w:snapToGrid w:val="0"/>
              <w:rPr>
                <w:rFonts w:ascii="Verdana" w:hAnsi="Verdana"/>
                <w:sz w:val="20"/>
                <w:szCs w:val="20"/>
              </w:rPr>
            </w:pPr>
            <w:r w:rsidRPr="00264462">
              <w:rPr>
                <w:rFonts w:ascii="Verdana" w:hAnsi="Verdana"/>
                <w:sz w:val="20"/>
                <w:szCs w:val="20"/>
              </w:rPr>
              <w:t>Safe wearing, removal and disposal of face coverings. Staff and visitors should remove and dispose face coverings in allocated bins. Safe wearing of face coverings requires cleaning of hands before and after touching</w:t>
            </w:r>
            <w:r w:rsidR="00FC4857" w:rsidRPr="00264462">
              <w:rPr>
                <w:rFonts w:ascii="Verdana" w:hAnsi="Verdana"/>
                <w:sz w:val="20"/>
                <w:szCs w:val="20"/>
              </w:rPr>
              <w:t xml:space="preserve">- including to remove or put them on- and the safe storage of them in individual, sealable plastic bags between </w:t>
            </w:r>
            <w:proofErr w:type="gramStart"/>
            <w:r w:rsidR="00FC4857" w:rsidRPr="00264462">
              <w:rPr>
                <w:rFonts w:ascii="Verdana" w:hAnsi="Verdana"/>
                <w:sz w:val="20"/>
                <w:szCs w:val="20"/>
              </w:rPr>
              <w:t>use</w:t>
            </w:r>
            <w:proofErr w:type="gramEnd"/>
            <w:r w:rsidR="00FC4857" w:rsidRPr="00264462">
              <w:rPr>
                <w:rFonts w:ascii="Verdana" w:hAnsi="Verdana"/>
                <w:sz w:val="20"/>
                <w:szCs w:val="20"/>
              </w:rPr>
              <w:t>. Where a face covering becomes damp, it should not be worn, and the face covering should be replaced carefully.</w:t>
            </w:r>
          </w:p>
        </w:tc>
        <w:tc>
          <w:tcPr>
            <w:tcW w:w="3402" w:type="dxa"/>
            <w:tcBorders>
              <w:top w:val="single" w:sz="4" w:space="0" w:color="auto"/>
              <w:left w:val="single" w:sz="4" w:space="0" w:color="auto"/>
              <w:bottom w:val="single" w:sz="4" w:space="0" w:color="auto"/>
              <w:right w:val="single" w:sz="4" w:space="0" w:color="auto"/>
            </w:tcBorders>
          </w:tcPr>
          <w:p w14:paraId="69AE23DB" w14:textId="77777777" w:rsidR="00BE59FF" w:rsidRDefault="0072072C" w:rsidP="00CD1F67">
            <w:pPr>
              <w:rPr>
                <w:rFonts w:ascii="Verdana" w:hAnsi="Verdana"/>
                <w:sz w:val="20"/>
                <w:szCs w:val="20"/>
              </w:rPr>
            </w:pPr>
            <w:r w:rsidRPr="00045A59">
              <w:rPr>
                <w:rFonts w:ascii="Verdana" w:hAnsi="Verdana"/>
                <w:sz w:val="20"/>
                <w:szCs w:val="20"/>
              </w:rPr>
              <w:t>Admin officers to ensure we have the necessary cleaning products, PPE and buy/order in plenty of time to avoid running out of supplies</w:t>
            </w:r>
          </w:p>
          <w:p w14:paraId="58A2677E" w14:textId="77777777" w:rsidR="00ED59F0" w:rsidRDefault="00ED59F0" w:rsidP="00CD1F67">
            <w:pPr>
              <w:rPr>
                <w:rFonts w:ascii="Verdana" w:hAnsi="Verdana"/>
                <w:sz w:val="20"/>
                <w:szCs w:val="20"/>
              </w:rPr>
            </w:pPr>
          </w:p>
          <w:p w14:paraId="69692BEE" w14:textId="77777777" w:rsidR="00ED59F0" w:rsidRDefault="00ED59F0" w:rsidP="00CD1F67">
            <w:pPr>
              <w:rPr>
                <w:rFonts w:ascii="Verdana" w:hAnsi="Verdana"/>
                <w:sz w:val="20"/>
                <w:szCs w:val="20"/>
              </w:rPr>
            </w:pPr>
          </w:p>
          <w:p w14:paraId="02C73D87" w14:textId="77777777" w:rsidR="00ED59F0" w:rsidRDefault="00ED59F0" w:rsidP="00CD1F67">
            <w:pPr>
              <w:rPr>
                <w:rFonts w:ascii="Verdana" w:hAnsi="Verdana"/>
                <w:sz w:val="20"/>
                <w:szCs w:val="20"/>
              </w:rPr>
            </w:pPr>
          </w:p>
          <w:p w14:paraId="30902562" w14:textId="77777777" w:rsidR="00264462" w:rsidRDefault="00264462" w:rsidP="00CD1F67">
            <w:pPr>
              <w:rPr>
                <w:rFonts w:ascii="Verdana" w:hAnsi="Verdana"/>
                <w:strike/>
                <w:sz w:val="20"/>
                <w:szCs w:val="20"/>
              </w:rPr>
            </w:pPr>
          </w:p>
          <w:p w14:paraId="24F6E311" w14:textId="77777777" w:rsidR="00264462" w:rsidRDefault="00264462" w:rsidP="00CD1F67">
            <w:pPr>
              <w:rPr>
                <w:rFonts w:ascii="Verdana" w:hAnsi="Verdana"/>
                <w:strike/>
                <w:sz w:val="20"/>
                <w:szCs w:val="20"/>
              </w:rPr>
            </w:pPr>
          </w:p>
          <w:p w14:paraId="2E71D214" w14:textId="77777777" w:rsidR="00264462" w:rsidRDefault="00264462" w:rsidP="00CD1F67">
            <w:pPr>
              <w:rPr>
                <w:rFonts w:ascii="Verdana" w:hAnsi="Verdana"/>
                <w:strike/>
                <w:sz w:val="20"/>
                <w:szCs w:val="20"/>
              </w:rPr>
            </w:pPr>
          </w:p>
          <w:p w14:paraId="5F950701" w14:textId="77777777" w:rsidR="00FC4857" w:rsidRPr="00FC4857" w:rsidRDefault="00FC4857" w:rsidP="00CD1F67">
            <w:pPr>
              <w:rPr>
                <w:rFonts w:ascii="Verdana" w:hAnsi="Verdana"/>
                <w:b/>
                <w:bCs/>
                <w:sz w:val="20"/>
                <w:szCs w:val="20"/>
              </w:rPr>
            </w:pPr>
            <w:r w:rsidRPr="00264462">
              <w:rPr>
                <w:rFonts w:ascii="Verdana" w:hAnsi="Verdana"/>
                <w:sz w:val="20"/>
                <w:szCs w:val="20"/>
              </w:rPr>
              <w:t>Indicate what bins are allocated for disposal</w:t>
            </w:r>
          </w:p>
        </w:tc>
        <w:tc>
          <w:tcPr>
            <w:tcW w:w="993" w:type="dxa"/>
            <w:tcBorders>
              <w:top w:val="single" w:sz="4" w:space="0" w:color="auto"/>
              <w:left w:val="single" w:sz="4" w:space="0" w:color="auto"/>
              <w:bottom w:val="single" w:sz="4" w:space="0" w:color="auto"/>
              <w:right w:val="single" w:sz="4" w:space="0" w:color="auto"/>
            </w:tcBorders>
          </w:tcPr>
          <w:p w14:paraId="733AA4FA" w14:textId="710FDBEA" w:rsidR="00BE59FF" w:rsidRPr="00045A59" w:rsidRDefault="00B60DAE" w:rsidP="00385F84">
            <w:pPr>
              <w:rPr>
                <w:rFonts w:ascii="Verdana" w:hAnsi="Verdana"/>
                <w:sz w:val="20"/>
                <w:szCs w:val="20"/>
              </w:rPr>
            </w:pPr>
            <w:r w:rsidRPr="00045A59">
              <w:rPr>
                <w:rFonts w:ascii="Verdana" w:hAnsi="Verdana"/>
                <w:sz w:val="20"/>
                <w:szCs w:val="20"/>
              </w:rPr>
              <w:t>As a</w:t>
            </w:r>
            <w:r w:rsidR="00476ABD">
              <w:rPr>
                <w:rFonts w:ascii="Verdana" w:hAnsi="Verdana"/>
                <w:sz w:val="20"/>
                <w:szCs w:val="20"/>
              </w:rPr>
              <w:t>n</w:t>
            </w:r>
            <w:r w:rsidRPr="00045A59">
              <w:rPr>
                <w:rFonts w:ascii="Verdana" w:hAnsi="Verdana"/>
                <w:sz w:val="20"/>
                <w:szCs w:val="20"/>
              </w:rPr>
              <w:t>d when needed</w:t>
            </w:r>
          </w:p>
        </w:tc>
      </w:tr>
      <w:tr w:rsidR="0072072C" w:rsidRPr="00045A59" w14:paraId="25D2ACFF" w14:textId="77777777" w:rsidTr="00A94265">
        <w:trPr>
          <w:trHeight w:val="3454"/>
        </w:trPr>
        <w:tc>
          <w:tcPr>
            <w:tcW w:w="1418" w:type="dxa"/>
            <w:tcBorders>
              <w:top w:val="single" w:sz="4" w:space="0" w:color="auto"/>
              <w:left w:val="single" w:sz="4" w:space="0" w:color="auto"/>
              <w:bottom w:val="single" w:sz="4" w:space="0" w:color="auto"/>
              <w:right w:val="single" w:sz="4" w:space="0" w:color="auto"/>
            </w:tcBorders>
          </w:tcPr>
          <w:p w14:paraId="3DD7DD55" w14:textId="77777777" w:rsidR="0072072C" w:rsidRDefault="0072072C" w:rsidP="00F56349">
            <w:pPr>
              <w:rPr>
                <w:rFonts w:ascii="Verdana" w:hAnsi="Verdana"/>
                <w:sz w:val="20"/>
                <w:szCs w:val="20"/>
              </w:rPr>
            </w:pPr>
            <w:r w:rsidRPr="00045A59">
              <w:rPr>
                <w:rFonts w:ascii="Verdana" w:hAnsi="Verdana"/>
                <w:sz w:val="20"/>
                <w:szCs w:val="20"/>
              </w:rPr>
              <w:lastRenderedPageBreak/>
              <w:t>What to do if a child becomes unwell</w:t>
            </w:r>
          </w:p>
          <w:p w14:paraId="1D52D89A" w14:textId="77777777" w:rsidR="00714695" w:rsidRDefault="00714695" w:rsidP="00F56349">
            <w:pPr>
              <w:rPr>
                <w:rFonts w:ascii="Verdana" w:hAnsi="Verdana"/>
                <w:sz w:val="20"/>
                <w:szCs w:val="20"/>
              </w:rPr>
            </w:pPr>
          </w:p>
          <w:p w14:paraId="15FB873E" w14:textId="0E4C53CE" w:rsidR="00714695" w:rsidRPr="00045A59" w:rsidRDefault="00714695" w:rsidP="00F56349">
            <w:pPr>
              <w:rPr>
                <w:rFonts w:ascii="Verdana" w:hAnsi="Verdana"/>
                <w:sz w:val="20"/>
                <w:szCs w:val="20"/>
              </w:rPr>
            </w:pPr>
            <w:r w:rsidRPr="00BC3A2D">
              <w:rPr>
                <w:rFonts w:ascii="Verdana" w:hAnsi="Verdana"/>
                <w:sz w:val="20"/>
                <w:szCs w:val="20"/>
              </w:rPr>
              <w:t>Contingency Plan</w:t>
            </w:r>
          </w:p>
        </w:tc>
        <w:tc>
          <w:tcPr>
            <w:tcW w:w="10489" w:type="dxa"/>
            <w:tcBorders>
              <w:top w:val="single" w:sz="4" w:space="0" w:color="auto"/>
              <w:left w:val="single" w:sz="4" w:space="0" w:color="auto"/>
              <w:bottom w:val="single" w:sz="4" w:space="0" w:color="auto"/>
              <w:right w:val="single" w:sz="4" w:space="0" w:color="auto"/>
            </w:tcBorders>
          </w:tcPr>
          <w:p w14:paraId="6D80191B" w14:textId="77777777" w:rsidR="00423D90" w:rsidRPr="00045A59" w:rsidRDefault="0072072C" w:rsidP="00DB4490">
            <w:pPr>
              <w:pStyle w:val="ListParagraph"/>
              <w:numPr>
                <w:ilvl w:val="0"/>
                <w:numId w:val="17"/>
              </w:numPr>
              <w:snapToGrid w:val="0"/>
              <w:rPr>
                <w:rFonts w:ascii="Verdana" w:hAnsi="Verdana"/>
                <w:sz w:val="20"/>
                <w:szCs w:val="20"/>
              </w:rPr>
            </w:pPr>
            <w:r w:rsidRPr="00045A59">
              <w:rPr>
                <w:rFonts w:ascii="Verdana" w:hAnsi="Verdana"/>
                <w:sz w:val="20"/>
                <w:szCs w:val="20"/>
              </w:rPr>
              <w:t>If a child becomes unwell with suspected Corona Virus they will be isolated in the parent’s room with a familiar adult until they can be collected.</w:t>
            </w:r>
          </w:p>
          <w:p w14:paraId="66501ADD" w14:textId="77777777" w:rsidR="002A521E" w:rsidRPr="00045A59" w:rsidRDefault="002A521E" w:rsidP="00DB4490">
            <w:pPr>
              <w:pStyle w:val="ListParagraph"/>
              <w:numPr>
                <w:ilvl w:val="0"/>
                <w:numId w:val="17"/>
              </w:numPr>
              <w:snapToGrid w:val="0"/>
              <w:rPr>
                <w:rFonts w:ascii="Verdana" w:hAnsi="Verdana"/>
                <w:sz w:val="20"/>
                <w:szCs w:val="20"/>
              </w:rPr>
            </w:pPr>
            <w:r w:rsidRPr="00045A59">
              <w:rPr>
                <w:rFonts w:ascii="Verdana" w:hAnsi="Verdana"/>
                <w:sz w:val="20"/>
                <w:szCs w:val="20"/>
              </w:rPr>
              <w:t>Staff member uses ‘go to grab’ bag of PPE</w:t>
            </w:r>
          </w:p>
          <w:p w14:paraId="2A238C71" w14:textId="77777777" w:rsidR="0072072C" w:rsidRPr="00045A59" w:rsidRDefault="002A521E" w:rsidP="00EF1C8C">
            <w:pPr>
              <w:pStyle w:val="ListParagraph"/>
              <w:numPr>
                <w:ilvl w:val="0"/>
                <w:numId w:val="17"/>
              </w:numPr>
              <w:snapToGrid w:val="0"/>
              <w:rPr>
                <w:rFonts w:ascii="Verdana" w:hAnsi="Verdana"/>
                <w:sz w:val="20"/>
                <w:szCs w:val="20"/>
              </w:rPr>
            </w:pPr>
            <w:r w:rsidRPr="00045A59">
              <w:rPr>
                <w:rFonts w:ascii="Verdana" w:hAnsi="Verdana"/>
                <w:sz w:val="20"/>
                <w:szCs w:val="20"/>
              </w:rPr>
              <w:t>Fluid resistant surgical mask if splashing likely</w:t>
            </w:r>
          </w:p>
          <w:p w14:paraId="4BFFC422" w14:textId="77777777" w:rsidR="005165F9" w:rsidRDefault="002A521E" w:rsidP="00EF1C8C">
            <w:pPr>
              <w:pStyle w:val="7Tablebodybulleted"/>
              <w:numPr>
                <w:ilvl w:val="0"/>
                <w:numId w:val="17"/>
              </w:numPr>
              <w:spacing w:after="0"/>
              <w:rPr>
                <w:rFonts w:ascii="Verdana" w:hAnsi="Verdana"/>
                <w:szCs w:val="20"/>
              </w:rPr>
            </w:pPr>
            <w:r w:rsidRPr="00045A59">
              <w:rPr>
                <w:rFonts w:ascii="Verdana" w:hAnsi="Verdana"/>
                <w:szCs w:val="20"/>
              </w:rPr>
              <w:t>Keep the door closed</w:t>
            </w:r>
          </w:p>
          <w:p w14:paraId="28D5F1ED" w14:textId="2E142179" w:rsidR="002A521E" w:rsidRPr="005165F9" w:rsidRDefault="00DD0FC0" w:rsidP="00EF1C8C">
            <w:pPr>
              <w:pStyle w:val="7Tablebodybulleted"/>
              <w:numPr>
                <w:ilvl w:val="0"/>
                <w:numId w:val="17"/>
              </w:numPr>
              <w:spacing w:after="0"/>
              <w:rPr>
                <w:rFonts w:ascii="Verdana" w:hAnsi="Verdana"/>
                <w:szCs w:val="20"/>
              </w:rPr>
            </w:pPr>
            <w:r w:rsidRPr="005165F9">
              <w:rPr>
                <w:rFonts w:ascii="Verdana" w:hAnsi="Verdana"/>
                <w:szCs w:val="20"/>
              </w:rPr>
              <w:t>Open window for ventilatio</w:t>
            </w:r>
            <w:r w:rsidR="002A521E" w:rsidRPr="005165F9">
              <w:rPr>
                <w:rFonts w:ascii="Verdana" w:hAnsi="Verdana"/>
                <w:szCs w:val="20"/>
              </w:rPr>
              <w:t>n</w:t>
            </w:r>
          </w:p>
          <w:p w14:paraId="32AECB18" w14:textId="77777777" w:rsidR="00CD1F67" w:rsidRPr="00045A59" w:rsidRDefault="00DD0FC0" w:rsidP="00EF1C8C">
            <w:pPr>
              <w:pStyle w:val="7Tablebodybulleted"/>
              <w:numPr>
                <w:ilvl w:val="0"/>
                <w:numId w:val="17"/>
              </w:numPr>
              <w:spacing w:after="0"/>
              <w:rPr>
                <w:rFonts w:ascii="Verdana" w:hAnsi="Verdana"/>
                <w:szCs w:val="20"/>
              </w:rPr>
            </w:pPr>
            <w:r w:rsidRPr="00045A59">
              <w:rPr>
                <w:rFonts w:ascii="Verdana" w:hAnsi="Verdana"/>
                <w:szCs w:val="20"/>
              </w:rPr>
              <w:t xml:space="preserve">Use adult toilet next to </w:t>
            </w:r>
            <w:r w:rsidR="00DF32D9" w:rsidRPr="00045A59">
              <w:rPr>
                <w:rFonts w:ascii="Verdana" w:hAnsi="Verdana"/>
                <w:szCs w:val="20"/>
              </w:rPr>
              <w:t>parents’</w:t>
            </w:r>
            <w:r w:rsidRPr="00045A59">
              <w:rPr>
                <w:rFonts w:ascii="Verdana" w:hAnsi="Verdana"/>
                <w:szCs w:val="20"/>
              </w:rPr>
              <w:t xml:space="preserve"> room</w:t>
            </w:r>
          </w:p>
          <w:p w14:paraId="76B221D2" w14:textId="43099302" w:rsidR="00CD1F67" w:rsidRPr="00045A59" w:rsidRDefault="0072072C" w:rsidP="00EF1C8C">
            <w:pPr>
              <w:pStyle w:val="ListParagraph"/>
              <w:numPr>
                <w:ilvl w:val="0"/>
                <w:numId w:val="17"/>
              </w:numPr>
              <w:snapToGrid w:val="0"/>
              <w:rPr>
                <w:rFonts w:ascii="Verdana" w:hAnsi="Verdana"/>
                <w:sz w:val="20"/>
                <w:szCs w:val="20"/>
              </w:rPr>
            </w:pPr>
            <w:r w:rsidRPr="00045A59">
              <w:rPr>
                <w:rFonts w:ascii="Verdana" w:hAnsi="Verdana"/>
                <w:sz w:val="20"/>
                <w:szCs w:val="20"/>
              </w:rPr>
              <w:t xml:space="preserve">Admin staff </w:t>
            </w:r>
            <w:r w:rsidR="00DD0FC0" w:rsidRPr="00045A59">
              <w:rPr>
                <w:rFonts w:ascii="Verdana" w:hAnsi="Verdana"/>
                <w:sz w:val="20"/>
                <w:szCs w:val="20"/>
              </w:rPr>
              <w:t xml:space="preserve">to </w:t>
            </w:r>
            <w:r w:rsidR="00EF1C8C">
              <w:rPr>
                <w:rFonts w:ascii="Verdana" w:hAnsi="Verdana"/>
                <w:sz w:val="20"/>
                <w:szCs w:val="20"/>
              </w:rPr>
              <w:t>be informed if they need to contact parents</w:t>
            </w:r>
          </w:p>
          <w:p w14:paraId="2AC867C8" w14:textId="77777777" w:rsidR="00CD1F67" w:rsidRPr="00045A59" w:rsidRDefault="00DD0FC0" w:rsidP="00DB4490">
            <w:pPr>
              <w:pStyle w:val="ListParagraph"/>
              <w:numPr>
                <w:ilvl w:val="0"/>
                <w:numId w:val="17"/>
              </w:numPr>
              <w:snapToGrid w:val="0"/>
              <w:rPr>
                <w:rFonts w:ascii="Verdana" w:hAnsi="Verdana"/>
                <w:sz w:val="20"/>
                <w:szCs w:val="20"/>
              </w:rPr>
            </w:pPr>
            <w:r w:rsidRPr="00045A59">
              <w:rPr>
                <w:rFonts w:ascii="Verdana" w:hAnsi="Verdana"/>
                <w:sz w:val="20"/>
                <w:szCs w:val="20"/>
              </w:rPr>
              <w:t xml:space="preserve">Admin staff </w:t>
            </w:r>
            <w:r w:rsidR="0072072C" w:rsidRPr="00045A59">
              <w:rPr>
                <w:rFonts w:ascii="Verdana" w:hAnsi="Verdana"/>
                <w:sz w:val="20"/>
                <w:szCs w:val="20"/>
              </w:rPr>
              <w:t>will contact parent to ensure swift arrival to collect child</w:t>
            </w:r>
          </w:p>
          <w:p w14:paraId="65422C1C" w14:textId="77777777" w:rsidR="00CD1F67" w:rsidRPr="00045A59" w:rsidRDefault="00DD0FC0" w:rsidP="00DB4490">
            <w:pPr>
              <w:pStyle w:val="ListParagraph"/>
              <w:numPr>
                <w:ilvl w:val="0"/>
                <w:numId w:val="17"/>
              </w:numPr>
              <w:snapToGrid w:val="0"/>
              <w:rPr>
                <w:rFonts w:ascii="Verdana" w:hAnsi="Verdana"/>
                <w:sz w:val="20"/>
                <w:szCs w:val="20"/>
              </w:rPr>
            </w:pPr>
            <w:r w:rsidRPr="00045A59">
              <w:rPr>
                <w:rFonts w:ascii="Verdana" w:hAnsi="Verdana"/>
                <w:sz w:val="20"/>
                <w:szCs w:val="20"/>
              </w:rPr>
              <w:t>DSL will contact social workers if the child is a vulnerable child</w:t>
            </w:r>
          </w:p>
          <w:p w14:paraId="36A320D0" w14:textId="77777777" w:rsidR="00CD1F67" w:rsidRPr="00045A59" w:rsidRDefault="0072072C" w:rsidP="00DB4490">
            <w:pPr>
              <w:pStyle w:val="ListParagraph"/>
              <w:numPr>
                <w:ilvl w:val="0"/>
                <w:numId w:val="17"/>
              </w:numPr>
              <w:snapToGrid w:val="0"/>
              <w:rPr>
                <w:rFonts w:ascii="Verdana" w:hAnsi="Verdana"/>
                <w:sz w:val="20"/>
                <w:szCs w:val="20"/>
              </w:rPr>
            </w:pPr>
            <w:r w:rsidRPr="00045A59">
              <w:rPr>
                <w:rFonts w:ascii="Verdana" w:hAnsi="Verdana"/>
                <w:sz w:val="20"/>
                <w:szCs w:val="20"/>
              </w:rPr>
              <w:t>Staff member supporting child will maintain social distancing where possible</w:t>
            </w:r>
          </w:p>
          <w:p w14:paraId="2B2EA1F5" w14:textId="7EC39FAA" w:rsidR="00CD1F67" w:rsidRPr="00045A59" w:rsidRDefault="00DD0FC0" w:rsidP="00DB4490">
            <w:pPr>
              <w:pStyle w:val="ListParagraph"/>
              <w:numPr>
                <w:ilvl w:val="0"/>
                <w:numId w:val="17"/>
              </w:numPr>
              <w:snapToGrid w:val="0"/>
              <w:rPr>
                <w:rFonts w:ascii="Verdana" w:hAnsi="Verdana"/>
                <w:sz w:val="20"/>
                <w:szCs w:val="20"/>
              </w:rPr>
            </w:pPr>
            <w:r w:rsidRPr="00045A59">
              <w:rPr>
                <w:rFonts w:ascii="Verdana" w:hAnsi="Verdana"/>
                <w:sz w:val="20"/>
                <w:szCs w:val="20"/>
              </w:rPr>
              <w:t>Ensure that all staff in school know that they move the child to the parents room if they are sick</w:t>
            </w:r>
          </w:p>
          <w:p w14:paraId="3707F80A" w14:textId="77777777" w:rsidR="0072072C" w:rsidRPr="00045A59" w:rsidRDefault="00DD0FC0" w:rsidP="00DB4490">
            <w:pPr>
              <w:pStyle w:val="ListParagraph"/>
              <w:numPr>
                <w:ilvl w:val="0"/>
                <w:numId w:val="17"/>
              </w:numPr>
              <w:snapToGrid w:val="0"/>
              <w:rPr>
                <w:rFonts w:ascii="Verdana" w:hAnsi="Verdana"/>
                <w:sz w:val="20"/>
                <w:szCs w:val="20"/>
              </w:rPr>
            </w:pPr>
            <w:r w:rsidRPr="00045A59">
              <w:rPr>
                <w:rFonts w:ascii="Verdana" w:hAnsi="Verdana"/>
                <w:sz w:val="20"/>
                <w:szCs w:val="20"/>
              </w:rPr>
              <w:t>Wash hands for 20 seconds after making contact with the ill pupil</w:t>
            </w:r>
          </w:p>
          <w:p w14:paraId="47C36EC6" w14:textId="77777777" w:rsidR="00DF32D9" w:rsidRPr="00045A59" w:rsidRDefault="00DF32D9" w:rsidP="00DB4490">
            <w:pPr>
              <w:pStyle w:val="ListParagraph"/>
              <w:numPr>
                <w:ilvl w:val="0"/>
                <w:numId w:val="17"/>
              </w:numPr>
              <w:snapToGrid w:val="0"/>
              <w:rPr>
                <w:rStyle w:val="Hyperlink"/>
                <w:rFonts w:ascii="Verdana" w:hAnsi="Verdana"/>
                <w:color w:val="auto"/>
                <w:sz w:val="20"/>
                <w:szCs w:val="20"/>
                <w:u w:val="none"/>
              </w:rPr>
            </w:pPr>
            <w:r w:rsidRPr="00045A59">
              <w:rPr>
                <w:rFonts w:ascii="Verdana" w:hAnsi="Verdana"/>
                <w:sz w:val="20"/>
                <w:szCs w:val="20"/>
              </w:rPr>
              <w:t xml:space="preserve">Considerations for protocol: </w:t>
            </w:r>
            <w:hyperlink r:id="rId25" w:anchor="additional-questions" w:history="1">
              <w:r w:rsidRPr="00045A59">
                <w:rPr>
                  <w:rStyle w:val="Hyperlink"/>
                  <w:rFonts w:ascii="Verdana" w:hAnsi="Verdana"/>
                  <w:sz w:val="20"/>
                  <w:szCs w:val="20"/>
                </w:rPr>
                <w:t>https://www.gov.uk/government/publications/coronavirus-covid-19-implementing-protective-measures-in-education-and-childcare-settings/coronavirus-covid-19-implementing-protective-measures-in-education-and-childcare-settings#additional-questions</w:t>
              </w:r>
            </w:hyperlink>
          </w:p>
          <w:p w14:paraId="2F7D8549" w14:textId="77777777" w:rsidR="00146CD1" w:rsidRPr="00ED59F0" w:rsidRDefault="00146CD1" w:rsidP="00146CD1">
            <w:pPr>
              <w:pStyle w:val="ListParagraph"/>
              <w:numPr>
                <w:ilvl w:val="0"/>
                <w:numId w:val="17"/>
              </w:numPr>
              <w:snapToGrid w:val="0"/>
              <w:rPr>
                <w:rStyle w:val="Hyperlink"/>
                <w:rFonts w:ascii="Verdana" w:hAnsi="Verdana"/>
                <w:color w:val="0066FF"/>
                <w:sz w:val="20"/>
                <w:szCs w:val="20"/>
                <w:u w:val="none"/>
              </w:rPr>
            </w:pPr>
            <w:r w:rsidRPr="00045A59">
              <w:rPr>
                <w:rStyle w:val="Hyperlink"/>
                <w:rFonts w:ascii="Verdana" w:hAnsi="Verdana"/>
                <w:color w:val="0066FF"/>
                <w:sz w:val="20"/>
                <w:szCs w:val="20"/>
              </w:rPr>
              <w:t>Parents will be instructed to take their child for a test and inform the nursery asap of the result of  the test: DFE Guidelines: system of controls: Response to any Infection</w:t>
            </w:r>
          </w:p>
          <w:p w14:paraId="7D6F15CF" w14:textId="77777777" w:rsidR="00146CD1" w:rsidRPr="003F5BDF" w:rsidRDefault="00ED59F0" w:rsidP="003F5BDF">
            <w:pPr>
              <w:pStyle w:val="ListParagraph"/>
              <w:numPr>
                <w:ilvl w:val="0"/>
                <w:numId w:val="17"/>
              </w:numPr>
              <w:snapToGrid w:val="0"/>
              <w:rPr>
                <w:rFonts w:ascii="Verdana" w:hAnsi="Verdana"/>
                <w:sz w:val="20"/>
                <w:szCs w:val="20"/>
              </w:rPr>
            </w:pPr>
            <w:r w:rsidRPr="00A7430A">
              <w:rPr>
                <w:rStyle w:val="Hyperlink"/>
                <w:rFonts w:ascii="Verdana" w:hAnsi="Verdana"/>
                <w:b/>
                <w:color w:val="auto"/>
                <w:sz w:val="20"/>
                <w:szCs w:val="20"/>
                <w:u w:val="none"/>
              </w:rPr>
              <w:t>HT has access to test kits</w:t>
            </w:r>
            <w:r w:rsidRPr="00A7430A">
              <w:rPr>
                <w:rStyle w:val="Hyperlink"/>
                <w:rFonts w:ascii="Verdana" w:hAnsi="Verdana"/>
                <w:color w:val="auto"/>
                <w:sz w:val="20"/>
                <w:szCs w:val="20"/>
                <w:u w:val="none"/>
              </w:rPr>
              <w:t xml:space="preserve"> for the purpose of staff and those families for whom it may be they have limited access to a test should their child or staff member develop symptoms</w:t>
            </w:r>
          </w:p>
        </w:tc>
        <w:tc>
          <w:tcPr>
            <w:tcW w:w="3402" w:type="dxa"/>
            <w:tcBorders>
              <w:top w:val="single" w:sz="4" w:space="0" w:color="auto"/>
              <w:left w:val="single" w:sz="4" w:space="0" w:color="auto"/>
              <w:bottom w:val="single" w:sz="4" w:space="0" w:color="auto"/>
              <w:right w:val="single" w:sz="4" w:space="0" w:color="auto"/>
            </w:tcBorders>
          </w:tcPr>
          <w:p w14:paraId="29A4B3AA" w14:textId="77777777" w:rsidR="009A2551" w:rsidRPr="00045A59" w:rsidRDefault="009A2551" w:rsidP="00CD1F67">
            <w:pPr>
              <w:rPr>
                <w:rFonts w:ascii="Verdana" w:hAnsi="Verdana"/>
                <w:sz w:val="20"/>
                <w:szCs w:val="20"/>
              </w:rPr>
            </w:pPr>
            <w:r w:rsidRPr="00045A59">
              <w:rPr>
                <w:rFonts w:ascii="Verdana" w:hAnsi="Verdana"/>
                <w:sz w:val="20"/>
                <w:szCs w:val="20"/>
              </w:rPr>
              <w:t>Remaining children from said child’s group will be monitored and temperatures taken</w:t>
            </w:r>
          </w:p>
          <w:p w14:paraId="2E8D5833" w14:textId="77777777" w:rsidR="009A2551" w:rsidRPr="00045A59" w:rsidRDefault="009A2551" w:rsidP="00CD1F67">
            <w:pPr>
              <w:rPr>
                <w:rFonts w:ascii="Verdana" w:hAnsi="Verdana"/>
                <w:sz w:val="20"/>
                <w:szCs w:val="20"/>
              </w:rPr>
            </w:pPr>
            <w:r w:rsidRPr="00045A59">
              <w:rPr>
                <w:rFonts w:ascii="Verdana" w:hAnsi="Verdana"/>
                <w:sz w:val="20"/>
                <w:szCs w:val="20"/>
              </w:rPr>
              <w:t>Parents of these children will be informed</w:t>
            </w:r>
          </w:p>
          <w:p w14:paraId="7F7D7564" w14:textId="77777777" w:rsidR="0072072C" w:rsidRPr="00045A59" w:rsidRDefault="0072072C" w:rsidP="00CD1F67">
            <w:pPr>
              <w:rPr>
                <w:rFonts w:ascii="Verdana" w:hAnsi="Verdana"/>
                <w:sz w:val="20"/>
                <w:szCs w:val="20"/>
              </w:rPr>
            </w:pPr>
            <w:r w:rsidRPr="00045A59">
              <w:rPr>
                <w:rFonts w:ascii="Verdana" w:hAnsi="Verdana"/>
                <w:sz w:val="20"/>
                <w:szCs w:val="20"/>
              </w:rPr>
              <w:t>Room will be thoroughly deep cleaned after the child has gone home</w:t>
            </w:r>
          </w:p>
          <w:p w14:paraId="0B0D6781" w14:textId="77777777" w:rsidR="0072072C" w:rsidRPr="00045A59" w:rsidRDefault="0072072C" w:rsidP="0072072C">
            <w:pPr>
              <w:rPr>
                <w:rFonts w:ascii="Verdana" w:hAnsi="Verdana"/>
                <w:sz w:val="20"/>
                <w:szCs w:val="20"/>
              </w:rPr>
            </w:pPr>
          </w:p>
          <w:p w14:paraId="1C48822D" w14:textId="77777777" w:rsidR="00045A59" w:rsidRDefault="00045A59" w:rsidP="0072072C">
            <w:pPr>
              <w:rPr>
                <w:rFonts w:ascii="Verdana" w:hAnsi="Verdana"/>
                <w:sz w:val="20"/>
                <w:szCs w:val="20"/>
              </w:rPr>
            </w:pPr>
            <w:r w:rsidRPr="00045A59">
              <w:rPr>
                <w:rFonts w:ascii="Verdana" w:hAnsi="Verdana"/>
                <w:sz w:val="20"/>
                <w:szCs w:val="20"/>
              </w:rPr>
              <w:t>If positive test confirmed contact Public Health England</w:t>
            </w:r>
          </w:p>
          <w:p w14:paraId="24B6C8AC" w14:textId="77777777" w:rsidR="00ED59F0" w:rsidRDefault="00ED59F0" w:rsidP="0072072C">
            <w:pPr>
              <w:rPr>
                <w:rFonts w:ascii="Verdana" w:hAnsi="Verdana"/>
                <w:sz w:val="20"/>
                <w:szCs w:val="20"/>
              </w:rPr>
            </w:pPr>
          </w:p>
          <w:p w14:paraId="133D3D89" w14:textId="77777777" w:rsidR="00ED59F0" w:rsidRDefault="00ED59F0" w:rsidP="0072072C">
            <w:pPr>
              <w:rPr>
                <w:rFonts w:ascii="Verdana" w:hAnsi="Verdana"/>
                <w:sz w:val="20"/>
                <w:szCs w:val="20"/>
              </w:rPr>
            </w:pPr>
          </w:p>
          <w:p w14:paraId="2F6E7C73" w14:textId="77777777" w:rsidR="00ED59F0" w:rsidRDefault="00ED59F0" w:rsidP="0072072C">
            <w:pPr>
              <w:rPr>
                <w:rFonts w:ascii="Verdana" w:hAnsi="Verdana"/>
                <w:sz w:val="20"/>
                <w:szCs w:val="20"/>
              </w:rPr>
            </w:pPr>
          </w:p>
          <w:p w14:paraId="3CA90CC9" w14:textId="77777777" w:rsidR="00ED59F0" w:rsidRDefault="00ED59F0" w:rsidP="0072072C">
            <w:pPr>
              <w:rPr>
                <w:rFonts w:ascii="Verdana" w:hAnsi="Verdana"/>
                <w:sz w:val="20"/>
                <w:szCs w:val="20"/>
              </w:rPr>
            </w:pPr>
          </w:p>
          <w:p w14:paraId="3C5C6006" w14:textId="77777777" w:rsidR="00ED59F0" w:rsidRDefault="00ED59F0" w:rsidP="0072072C">
            <w:pPr>
              <w:rPr>
                <w:rFonts w:ascii="Verdana" w:hAnsi="Verdana"/>
                <w:sz w:val="20"/>
                <w:szCs w:val="20"/>
              </w:rPr>
            </w:pPr>
          </w:p>
          <w:p w14:paraId="3EDC9A53" w14:textId="77777777" w:rsidR="00ED59F0" w:rsidRDefault="00ED59F0" w:rsidP="0072072C">
            <w:pPr>
              <w:rPr>
                <w:rFonts w:ascii="Verdana" w:hAnsi="Verdana"/>
                <w:sz w:val="20"/>
                <w:szCs w:val="20"/>
              </w:rPr>
            </w:pPr>
          </w:p>
          <w:p w14:paraId="30193B51" w14:textId="77777777" w:rsidR="00ED59F0" w:rsidRDefault="00ED59F0" w:rsidP="0072072C">
            <w:pPr>
              <w:rPr>
                <w:rFonts w:ascii="Verdana" w:hAnsi="Verdana"/>
                <w:sz w:val="20"/>
                <w:szCs w:val="20"/>
              </w:rPr>
            </w:pPr>
          </w:p>
          <w:p w14:paraId="3A3505BD" w14:textId="77777777" w:rsidR="00ED59F0" w:rsidRPr="00045A59" w:rsidRDefault="00ED59F0" w:rsidP="0072072C">
            <w:pPr>
              <w:rPr>
                <w:rFonts w:ascii="Verdana" w:hAnsi="Verdana"/>
                <w:sz w:val="20"/>
                <w:szCs w:val="20"/>
              </w:rPr>
            </w:pPr>
            <w:r>
              <w:rPr>
                <w:rFonts w:ascii="Verdana" w:hAnsi="Verdana"/>
                <w:sz w:val="20"/>
                <w:szCs w:val="20"/>
              </w:rPr>
              <w:t>VH will monitor stock levels and re order through DFE portal at least 1 month before stock limit reduces</w:t>
            </w:r>
          </w:p>
        </w:tc>
        <w:tc>
          <w:tcPr>
            <w:tcW w:w="993" w:type="dxa"/>
            <w:tcBorders>
              <w:top w:val="single" w:sz="4" w:space="0" w:color="auto"/>
              <w:left w:val="single" w:sz="4" w:space="0" w:color="auto"/>
              <w:bottom w:val="single" w:sz="4" w:space="0" w:color="auto"/>
              <w:right w:val="single" w:sz="4" w:space="0" w:color="auto"/>
            </w:tcBorders>
          </w:tcPr>
          <w:p w14:paraId="1F29E8BF" w14:textId="77777777" w:rsidR="0072072C" w:rsidRPr="00045A59" w:rsidRDefault="00385F84" w:rsidP="00F56349">
            <w:pPr>
              <w:jc w:val="center"/>
              <w:rPr>
                <w:rFonts w:ascii="Verdana" w:hAnsi="Verdana"/>
                <w:sz w:val="18"/>
                <w:szCs w:val="18"/>
              </w:rPr>
            </w:pPr>
            <w:r w:rsidRPr="00045A59">
              <w:rPr>
                <w:rFonts w:ascii="Verdana" w:hAnsi="Verdana"/>
                <w:sz w:val="18"/>
                <w:szCs w:val="18"/>
              </w:rPr>
              <w:t>As and when needed</w:t>
            </w:r>
          </w:p>
        </w:tc>
      </w:tr>
      <w:tr w:rsidR="00DE1480" w:rsidRPr="00045A59" w14:paraId="76212D31" w14:textId="77777777" w:rsidTr="00A94265">
        <w:trPr>
          <w:trHeight w:val="699"/>
        </w:trPr>
        <w:tc>
          <w:tcPr>
            <w:tcW w:w="1418" w:type="dxa"/>
            <w:tcBorders>
              <w:top w:val="single" w:sz="4" w:space="0" w:color="auto"/>
              <w:left w:val="single" w:sz="4" w:space="0" w:color="auto"/>
              <w:bottom w:val="single" w:sz="4" w:space="0" w:color="auto"/>
              <w:right w:val="single" w:sz="4" w:space="0" w:color="auto"/>
            </w:tcBorders>
          </w:tcPr>
          <w:p w14:paraId="1E4382AA" w14:textId="77777777" w:rsidR="00DE1480" w:rsidRPr="00045A59" w:rsidRDefault="00DE1480" w:rsidP="00F56349">
            <w:pPr>
              <w:rPr>
                <w:rFonts w:ascii="Verdana" w:hAnsi="Verdana"/>
                <w:sz w:val="20"/>
                <w:szCs w:val="20"/>
              </w:rPr>
            </w:pPr>
            <w:r w:rsidRPr="00045A59">
              <w:rPr>
                <w:rFonts w:ascii="Verdana" w:hAnsi="Verdana"/>
                <w:sz w:val="20"/>
                <w:szCs w:val="20"/>
              </w:rPr>
              <w:t>Symptoms of Covid-19</w:t>
            </w:r>
          </w:p>
        </w:tc>
        <w:tc>
          <w:tcPr>
            <w:tcW w:w="10489" w:type="dxa"/>
            <w:tcBorders>
              <w:top w:val="single" w:sz="4" w:space="0" w:color="auto"/>
              <w:left w:val="single" w:sz="4" w:space="0" w:color="auto"/>
              <w:bottom w:val="single" w:sz="4" w:space="0" w:color="auto"/>
              <w:right w:val="single" w:sz="4" w:space="0" w:color="auto"/>
            </w:tcBorders>
          </w:tcPr>
          <w:p w14:paraId="1EF866F0" w14:textId="77777777" w:rsidR="00DE1480" w:rsidRPr="00045A59" w:rsidRDefault="00DE1480" w:rsidP="00DB4490">
            <w:pPr>
              <w:pStyle w:val="ListParagraph"/>
              <w:numPr>
                <w:ilvl w:val="0"/>
                <w:numId w:val="17"/>
              </w:numPr>
              <w:rPr>
                <w:rFonts w:ascii="Verdana" w:hAnsi="Verdana" w:cstheme="minorHAnsi"/>
                <w:sz w:val="20"/>
                <w:szCs w:val="20"/>
              </w:rPr>
            </w:pPr>
            <w:r w:rsidRPr="00045A59">
              <w:rPr>
                <w:rFonts w:ascii="Verdana" w:hAnsi="Verdana" w:cstheme="minorHAnsi"/>
                <w:sz w:val="20"/>
                <w:szCs w:val="20"/>
              </w:rPr>
              <w:t xml:space="preserve">Anyone with any symptoms of Covid-19 at home must not enter the building, see: </w:t>
            </w:r>
            <w:hyperlink r:id="rId26" w:history="1">
              <w:r w:rsidRPr="00045A59">
                <w:rPr>
                  <w:rStyle w:val="Hyperlink"/>
                  <w:rFonts w:ascii="Verdana" w:hAnsi="Verdana"/>
                  <w:color w:val="00B0F0"/>
                  <w:sz w:val="20"/>
                  <w:szCs w:val="20"/>
                </w:rPr>
                <w:t>https://www.nhs.uk/conditions/coronavirus-covid-19/check-if-you-have-coronavirus-symptoms/</w:t>
              </w:r>
            </w:hyperlink>
          </w:p>
          <w:p w14:paraId="3A91BAFD" w14:textId="77777777" w:rsidR="00DE1480" w:rsidRPr="00045A59" w:rsidRDefault="00DE1480" w:rsidP="00DB4490">
            <w:pPr>
              <w:pStyle w:val="ListParagraph"/>
              <w:numPr>
                <w:ilvl w:val="0"/>
                <w:numId w:val="17"/>
              </w:numPr>
              <w:rPr>
                <w:rFonts w:ascii="Verdana" w:hAnsi="Verdana" w:cstheme="minorHAnsi"/>
                <w:sz w:val="20"/>
                <w:szCs w:val="20"/>
              </w:rPr>
            </w:pPr>
            <w:r w:rsidRPr="00045A59">
              <w:rPr>
                <w:rFonts w:ascii="Verdana" w:hAnsi="Verdana" w:cstheme="minorHAnsi"/>
                <w:sz w:val="20"/>
                <w:szCs w:val="20"/>
              </w:rPr>
              <w:t>Anyone with any symptoms of Covid-19 at home must inform the school immediately by telephone so that interim actions can be taken.</w:t>
            </w:r>
          </w:p>
          <w:p w14:paraId="03BF3F6D" w14:textId="77777777" w:rsidR="00DE1480" w:rsidRDefault="00DE1480" w:rsidP="00DB4490">
            <w:pPr>
              <w:pStyle w:val="ListParagraph"/>
              <w:numPr>
                <w:ilvl w:val="0"/>
                <w:numId w:val="17"/>
              </w:numPr>
              <w:rPr>
                <w:rFonts w:ascii="Verdana" w:hAnsi="Verdana" w:cstheme="minorHAnsi"/>
                <w:sz w:val="20"/>
                <w:szCs w:val="20"/>
              </w:rPr>
            </w:pPr>
            <w:r w:rsidRPr="00045A59">
              <w:rPr>
                <w:rFonts w:ascii="Verdana" w:hAnsi="Verdana" w:cstheme="minorHAnsi"/>
                <w:sz w:val="20"/>
                <w:szCs w:val="20"/>
              </w:rPr>
              <w:t>Anyone with any symptoms of Covid-19 at home must go for testing and inform the school of the result.</w:t>
            </w:r>
          </w:p>
          <w:p w14:paraId="5AF0DEF6" w14:textId="77777777" w:rsidR="00ED59F0" w:rsidRPr="00045A59" w:rsidRDefault="00ED59F0" w:rsidP="00DB4490">
            <w:pPr>
              <w:pStyle w:val="ListParagraph"/>
              <w:numPr>
                <w:ilvl w:val="0"/>
                <w:numId w:val="17"/>
              </w:numPr>
              <w:rPr>
                <w:rFonts w:ascii="Verdana" w:hAnsi="Verdana" w:cstheme="minorHAnsi"/>
                <w:sz w:val="20"/>
                <w:szCs w:val="20"/>
              </w:rPr>
            </w:pPr>
            <w:r w:rsidRPr="00A7430A">
              <w:rPr>
                <w:rStyle w:val="Hyperlink"/>
                <w:rFonts w:ascii="Verdana" w:hAnsi="Verdana"/>
                <w:b/>
                <w:color w:val="auto"/>
                <w:sz w:val="20"/>
                <w:szCs w:val="20"/>
                <w:u w:val="none"/>
              </w:rPr>
              <w:t>HT has access to test kits</w:t>
            </w:r>
            <w:r w:rsidRPr="00A7430A">
              <w:rPr>
                <w:rStyle w:val="Hyperlink"/>
                <w:rFonts w:ascii="Verdana" w:hAnsi="Verdana"/>
                <w:color w:val="auto"/>
                <w:sz w:val="20"/>
                <w:szCs w:val="20"/>
                <w:u w:val="none"/>
              </w:rPr>
              <w:t xml:space="preserve"> for the purpose of staff and those families for whom it may be they have limited access to a test should their child or staff member develop symptoms</w:t>
            </w:r>
          </w:p>
          <w:p w14:paraId="3A528BED" w14:textId="77777777" w:rsidR="00DE1480" w:rsidRPr="00045A59" w:rsidRDefault="00DE1480" w:rsidP="00DB4490">
            <w:pPr>
              <w:pStyle w:val="ListParagraph"/>
              <w:numPr>
                <w:ilvl w:val="0"/>
                <w:numId w:val="17"/>
              </w:numPr>
              <w:rPr>
                <w:rFonts w:ascii="Verdana" w:hAnsi="Verdana" w:cstheme="minorHAnsi"/>
                <w:sz w:val="20"/>
                <w:szCs w:val="20"/>
              </w:rPr>
            </w:pPr>
            <w:r w:rsidRPr="00045A59">
              <w:rPr>
                <w:rFonts w:ascii="Verdana" w:hAnsi="Verdana" w:cstheme="minorHAnsi"/>
                <w:sz w:val="20"/>
                <w:szCs w:val="20"/>
              </w:rPr>
              <w:t>If anyone develops symptoms of Covid-19 during the day they must go immediately to the allocated isolation room.</w:t>
            </w:r>
          </w:p>
          <w:p w14:paraId="0BCEDC7E" w14:textId="77777777" w:rsidR="00DE1480" w:rsidRDefault="00DE1480" w:rsidP="00DB4490">
            <w:pPr>
              <w:pStyle w:val="ListParagraph"/>
              <w:numPr>
                <w:ilvl w:val="0"/>
                <w:numId w:val="17"/>
              </w:numPr>
              <w:rPr>
                <w:rFonts w:ascii="Verdana" w:hAnsi="Verdana" w:cstheme="minorHAnsi"/>
                <w:sz w:val="20"/>
                <w:szCs w:val="20"/>
              </w:rPr>
            </w:pPr>
            <w:r w:rsidRPr="00045A59">
              <w:rPr>
                <w:rFonts w:ascii="Verdana" w:hAnsi="Verdana" w:cstheme="minorHAnsi"/>
                <w:sz w:val="20"/>
                <w:szCs w:val="20"/>
              </w:rPr>
              <w:t>If an adult has developed symptoms during the day, they must leave the site immediately and go for testing.</w:t>
            </w:r>
          </w:p>
          <w:p w14:paraId="01233D51" w14:textId="17C25196" w:rsidR="00A61521" w:rsidRPr="00BC3A2D" w:rsidRDefault="00A61521" w:rsidP="00A61521">
            <w:pPr>
              <w:pStyle w:val="ListParagraph"/>
              <w:numPr>
                <w:ilvl w:val="0"/>
                <w:numId w:val="17"/>
              </w:numPr>
              <w:rPr>
                <w:rFonts w:ascii="Verdana" w:hAnsi="Verdana" w:cstheme="minorHAnsi"/>
                <w:sz w:val="20"/>
                <w:szCs w:val="20"/>
              </w:rPr>
            </w:pPr>
            <w:r w:rsidRPr="00BC3A2D">
              <w:rPr>
                <w:rFonts w:ascii="Verdana" w:hAnsi="Verdana" w:cstheme="minorHAnsi"/>
                <w:sz w:val="20"/>
                <w:szCs w:val="20"/>
              </w:rPr>
              <w:t xml:space="preserve">Individuals are not required to self-isolate if they live in the same household as someone with COVID-19, </w:t>
            </w:r>
            <w:r w:rsidR="001C62F8">
              <w:rPr>
                <w:rFonts w:ascii="Verdana" w:hAnsi="Verdana" w:cstheme="minorHAnsi"/>
                <w:sz w:val="20"/>
                <w:szCs w:val="20"/>
              </w:rPr>
              <w:t xml:space="preserve">unless identified with the Omicron variant; </w:t>
            </w:r>
            <w:r w:rsidRPr="00BC3A2D">
              <w:rPr>
                <w:rFonts w:ascii="Verdana" w:hAnsi="Verdana" w:cstheme="minorHAnsi"/>
                <w:sz w:val="20"/>
                <w:szCs w:val="20"/>
              </w:rPr>
              <w:t>or are a close contact of a positive COVID-19 case and any of the following apply:</w:t>
            </w:r>
          </w:p>
          <w:p w14:paraId="3FF3F915" w14:textId="77777777" w:rsidR="00A61521" w:rsidRPr="00BC3A2D" w:rsidRDefault="00A61521" w:rsidP="00BF5475">
            <w:pPr>
              <w:pStyle w:val="ListParagraph"/>
              <w:numPr>
                <w:ilvl w:val="0"/>
                <w:numId w:val="25"/>
              </w:numPr>
              <w:rPr>
                <w:rFonts w:ascii="Verdana" w:hAnsi="Verdana" w:cstheme="minorHAnsi"/>
                <w:sz w:val="20"/>
                <w:szCs w:val="20"/>
              </w:rPr>
            </w:pPr>
            <w:proofErr w:type="gramStart"/>
            <w:r w:rsidRPr="00BC3A2D">
              <w:rPr>
                <w:rFonts w:ascii="Verdana" w:hAnsi="Verdana" w:cstheme="minorHAnsi"/>
                <w:sz w:val="20"/>
                <w:szCs w:val="20"/>
              </w:rPr>
              <w:t>they</w:t>
            </w:r>
            <w:proofErr w:type="gramEnd"/>
            <w:r w:rsidRPr="00BC3A2D">
              <w:rPr>
                <w:rFonts w:ascii="Verdana" w:hAnsi="Verdana" w:cstheme="minorHAnsi"/>
                <w:sz w:val="20"/>
                <w:szCs w:val="20"/>
              </w:rPr>
              <w:t xml:space="preserve"> are fully vaccinated.</w:t>
            </w:r>
          </w:p>
          <w:p w14:paraId="0DA77E5D" w14:textId="77777777" w:rsidR="00A61521" w:rsidRPr="00BC3A2D" w:rsidRDefault="00A61521" w:rsidP="00BF5475">
            <w:pPr>
              <w:pStyle w:val="ListParagraph"/>
              <w:numPr>
                <w:ilvl w:val="0"/>
                <w:numId w:val="25"/>
              </w:numPr>
              <w:rPr>
                <w:rFonts w:ascii="Verdana" w:hAnsi="Verdana" w:cstheme="minorHAnsi"/>
                <w:sz w:val="20"/>
                <w:szCs w:val="20"/>
              </w:rPr>
            </w:pPr>
            <w:r w:rsidRPr="00BC3A2D">
              <w:rPr>
                <w:rFonts w:ascii="Verdana" w:hAnsi="Verdana" w:cstheme="minorHAnsi"/>
                <w:sz w:val="20"/>
                <w:szCs w:val="20"/>
              </w:rPr>
              <w:t>they are below the age of 18 years 6 months</w:t>
            </w:r>
          </w:p>
          <w:p w14:paraId="6DA76BA8" w14:textId="77777777" w:rsidR="00A61521" w:rsidRPr="00BC3A2D" w:rsidRDefault="00A61521" w:rsidP="00BF5475">
            <w:pPr>
              <w:pStyle w:val="ListParagraph"/>
              <w:numPr>
                <w:ilvl w:val="0"/>
                <w:numId w:val="25"/>
              </w:numPr>
              <w:rPr>
                <w:rFonts w:ascii="Verdana" w:hAnsi="Verdana" w:cstheme="minorHAnsi"/>
                <w:sz w:val="20"/>
                <w:szCs w:val="20"/>
              </w:rPr>
            </w:pPr>
            <w:r w:rsidRPr="00BC3A2D">
              <w:rPr>
                <w:rFonts w:ascii="Verdana" w:hAnsi="Verdana" w:cstheme="minorHAnsi"/>
                <w:sz w:val="20"/>
                <w:szCs w:val="20"/>
              </w:rPr>
              <w:t>they have taken part in or are currently part of an approved COVID-19 vaccine trial</w:t>
            </w:r>
          </w:p>
          <w:p w14:paraId="4AD9FCDF" w14:textId="77777777" w:rsidR="00A61521" w:rsidRPr="00BC3A2D" w:rsidRDefault="00A61521" w:rsidP="00BF5475">
            <w:pPr>
              <w:pStyle w:val="ListParagraph"/>
              <w:numPr>
                <w:ilvl w:val="0"/>
                <w:numId w:val="25"/>
              </w:numPr>
              <w:rPr>
                <w:rFonts w:ascii="Verdana" w:hAnsi="Verdana" w:cstheme="minorHAnsi"/>
                <w:sz w:val="20"/>
                <w:szCs w:val="20"/>
              </w:rPr>
            </w:pPr>
            <w:r w:rsidRPr="00BC3A2D">
              <w:rPr>
                <w:rFonts w:ascii="Verdana" w:hAnsi="Verdana" w:cstheme="minorHAnsi"/>
                <w:sz w:val="20"/>
                <w:szCs w:val="20"/>
              </w:rPr>
              <w:t>they are not able to get vaccinated for medical reasons</w:t>
            </w:r>
          </w:p>
          <w:p w14:paraId="14776824" w14:textId="777FC5B1" w:rsidR="00A61521" w:rsidRPr="00BC3A2D" w:rsidRDefault="00A61521" w:rsidP="00A61521">
            <w:pPr>
              <w:pStyle w:val="ListParagraph"/>
              <w:rPr>
                <w:rFonts w:ascii="Verdana" w:hAnsi="Verdana" w:cstheme="minorHAnsi"/>
                <w:sz w:val="20"/>
                <w:szCs w:val="20"/>
              </w:rPr>
            </w:pPr>
            <w:r w:rsidRPr="00BC3A2D">
              <w:rPr>
                <w:rFonts w:ascii="Verdana" w:hAnsi="Verdana" w:cstheme="minorHAnsi"/>
                <w:sz w:val="20"/>
                <w:szCs w:val="20"/>
              </w:rPr>
              <w:lastRenderedPageBreak/>
              <w:t>Instead they will be contacted by NHS Test and Trace, informed they have been in close contact with a positive case and advised to take a PCR test. We would encourage all individuals to take a PCR test if advised to do so.</w:t>
            </w:r>
          </w:p>
          <w:p w14:paraId="2F47503B" w14:textId="2E22B915" w:rsidR="00A61521" w:rsidRPr="00DB10DB" w:rsidRDefault="00A61521" w:rsidP="00DB10DB">
            <w:pPr>
              <w:pStyle w:val="ListParagraph"/>
              <w:rPr>
                <w:rFonts w:ascii="Verdana" w:hAnsi="Verdana" w:cstheme="minorHAnsi"/>
                <w:sz w:val="20"/>
                <w:szCs w:val="20"/>
              </w:rPr>
            </w:pPr>
            <w:r w:rsidRPr="00BC3A2D">
              <w:rPr>
                <w:rFonts w:ascii="Verdana" w:hAnsi="Verdana" w:cstheme="minorHAnsi"/>
                <w:sz w:val="20"/>
                <w:szCs w:val="20"/>
              </w:rPr>
              <w:t>Children who are aged under 5 years old who are identified as close contacts will only be advised to take a PCR test if the positive case is in their own household.</w:t>
            </w:r>
          </w:p>
          <w:p w14:paraId="45C6B9F8" w14:textId="31BC22C9" w:rsidR="00DE1480" w:rsidRPr="001C62F8" w:rsidRDefault="00DE1480" w:rsidP="00DB4490">
            <w:pPr>
              <w:pStyle w:val="ListParagraph"/>
              <w:numPr>
                <w:ilvl w:val="0"/>
                <w:numId w:val="17"/>
              </w:numPr>
              <w:rPr>
                <w:rFonts w:ascii="Verdana" w:hAnsi="Verdana" w:cstheme="minorHAnsi"/>
                <w:sz w:val="20"/>
                <w:szCs w:val="20"/>
              </w:rPr>
            </w:pPr>
            <w:r w:rsidRPr="001C62F8">
              <w:rPr>
                <w:rFonts w:ascii="Verdana" w:hAnsi="Verdana" w:cstheme="minorHAnsi"/>
                <w:sz w:val="20"/>
                <w:szCs w:val="20"/>
              </w:rPr>
              <w:t>If an individual has tested positive for Covid-19 they</w:t>
            </w:r>
            <w:r w:rsidR="00C00260" w:rsidRPr="001C62F8">
              <w:rPr>
                <w:rFonts w:ascii="Verdana" w:hAnsi="Verdana" w:cstheme="minorHAnsi"/>
                <w:sz w:val="20"/>
                <w:szCs w:val="20"/>
              </w:rPr>
              <w:t xml:space="preserve"> </w:t>
            </w:r>
            <w:r w:rsidR="00170878" w:rsidRPr="001C62F8">
              <w:rPr>
                <w:rFonts w:ascii="Verdana" w:hAnsi="Verdana" w:cstheme="minorHAnsi"/>
                <w:sz w:val="20"/>
                <w:szCs w:val="20"/>
              </w:rPr>
              <w:t xml:space="preserve">must self-isolate for 10 </w:t>
            </w:r>
            <w:r w:rsidRPr="001C62F8">
              <w:rPr>
                <w:rFonts w:ascii="Verdana" w:hAnsi="Verdana" w:cstheme="minorHAnsi"/>
                <w:sz w:val="20"/>
                <w:szCs w:val="20"/>
              </w:rPr>
              <w:t>days, and inform the school.</w:t>
            </w:r>
          </w:p>
          <w:p w14:paraId="73D92B11" w14:textId="77777777" w:rsidR="00DE1480" w:rsidRPr="001C62F8" w:rsidRDefault="00DE1480" w:rsidP="00DB4490">
            <w:pPr>
              <w:pStyle w:val="ListParagraph"/>
              <w:numPr>
                <w:ilvl w:val="0"/>
                <w:numId w:val="17"/>
              </w:numPr>
              <w:rPr>
                <w:rFonts w:ascii="Verdana" w:hAnsi="Verdana" w:cstheme="minorHAnsi"/>
                <w:sz w:val="20"/>
                <w:szCs w:val="20"/>
              </w:rPr>
            </w:pPr>
            <w:r w:rsidRPr="001C62F8">
              <w:rPr>
                <w:rFonts w:ascii="Verdana" w:hAnsi="Verdana" w:cstheme="minorHAnsi"/>
                <w:sz w:val="20"/>
                <w:szCs w:val="20"/>
              </w:rPr>
              <w:t>If an individual has tested negative for Covid-19 they can return to school.</w:t>
            </w:r>
          </w:p>
          <w:p w14:paraId="6D56326B" w14:textId="77777777" w:rsidR="00DE1480" w:rsidRPr="001C62F8" w:rsidRDefault="00DE1480" w:rsidP="00DB4490">
            <w:pPr>
              <w:pStyle w:val="ListParagraph"/>
              <w:numPr>
                <w:ilvl w:val="0"/>
                <w:numId w:val="17"/>
              </w:numPr>
              <w:snapToGrid w:val="0"/>
              <w:rPr>
                <w:rStyle w:val="Hyperlink"/>
                <w:rFonts w:ascii="Verdana" w:hAnsi="Verdana"/>
                <w:color w:val="auto"/>
                <w:sz w:val="20"/>
                <w:szCs w:val="20"/>
                <w:u w:val="none"/>
              </w:rPr>
            </w:pPr>
            <w:r w:rsidRPr="001C62F8">
              <w:rPr>
                <w:rFonts w:ascii="Verdana" w:hAnsi="Verdana" w:cstheme="minorHAnsi"/>
                <w:sz w:val="20"/>
                <w:szCs w:val="20"/>
              </w:rPr>
              <w:t xml:space="preserve">For further guidance, please refer to Government guidance: </w:t>
            </w:r>
            <w:hyperlink r:id="rId27" w:history="1">
              <w:r w:rsidRPr="001C62F8">
                <w:rPr>
                  <w:rStyle w:val="Hyperlink"/>
                  <w:rFonts w:ascii="Verdana" w:hAnsi="Verdana"/>
                  <w:sz w:val="20"/>
                  <w:szCs w:val="20"/>
                </w:rPr>
                <w:t>https://www.gov.uk/government/publications/closure-of-educational-settings-information-for-parents-and-carers/reopening-schools-and-other-educational-settings-from-1-june</w:t>
              </w:r>
            </w:hyperlink>
          </w:p>
          <w:p w14:paraId="2E3B70DA" w14:textId="44416337" w:rsidR="003E12CB" w:rsidRPr="001072C0" w:rsidRDefault="003E12CB" w:rsidP="003E12CB">
            <w:pPr>
              <w:pStyle w:val="ListParagraph"/>
              <w:numPr>
                <w:ilvl w:val="0"/>
                <w:numId w:val="17"/>
              </w:numPr>
              <w:snapToGrid w:val="0"/>
              <w:rPr>
                <w:rStyle w:val="Hyperlink"/>
                <w:rFonts w:ascii="Verdana" w:hAnsi="Verdana"/>
                <w:color w:val="auto"/>
                <w:sz w:val="20"/>
                <w:szCs w:val="20"/>
                <w:u w:val="none"/>
              </w:rPr>
            </w:pPr>
            <w:r w:rsidRPr="001072C0">
              <w:rPr>
                <w:rFonts w:ascii="Verdana" w:hAnsi="Verdana"/>
                <w:color w:val="0B0C0C"/>
                <w:sz w:val="20"/>
                <w:szCs w:val="20"/>
                <w:lang w:eastAsia="en-GB"/>
              </w:rPr>
              <w:t xml:space="preserve">School must notify Ofsted of any confirmed cases in the setting, whether a child or a staff member. You should also tell Ofsted if you have to close the setting as a result. It is a legal requirement as set out in paragraph 3.51 of the statutory framework for the early </w:t>
            </w:r>
            <w:proofErr w:type="gramStart"/>
            <w:r w:rsidRPr="001072C0">
              <w:rPr>
                <w:rFonts w:ascii="Verdana" w:hAnsi="Verdana"/>
                <w:color w:val="0B0C0C"/>
                <w:sz w:val="20"/>
                <w:szCs w:val="20"/>
                <w:lang w:eastAsia="en-GB"/>
              </w:rPr>
              <w:t>years</w:t>
            </w:r>
            <w:proofErr w:type="gramEnd"/>
            <w:r w:rsidRPr="001072C0">
              <w:rPr>
                <w:rFonts w:ascii="Verdana" w:hAnsi="Verdana"/>
                <w:color w:val="0B0C0C"/>
                <w:sz w:val="20"/>
                <w:szCs w:val="20"/>
                <w:lang w:eastAsia="en-GB"/>
              </w:rPr>
              <w:t xml:space="preserve"> foundation stage. Report as soon as you are able to, and in any case within 14 days.</w:t>
            </w:r>
          </w:p>
          <w:p w14:paraId="1ED92DD5" w14:textId="726D0F75" w:rsidR="00ED59F0" w:rsidRDefault="001C62F8" w:rsidP="00ED59F0">
            <w:pPr>
              <w:pStyle w:val="ListParagraph"/>
              <w:numPr>
                <w:ilvl w:val="0"/>
                <w:numId w:val="17"/>
              </w:numPr>
              <w:snapToGrid w:val="0"/>
              <w:rPr>
                <w:rStyle w:val="Hyperlink"/>
                <w:rFonts w:ascii="Verdana" w:hAnsi="Verdana"/>
                <w:b/>
                <w:color w:val="auto"/>
                <w:sz w:val="20"/>
                <w:szCs w:val="20"/>
                <w:u w:val="none"/>
              </w:rPr>
            </w:pPr>
            <w:r>
              <w:rPr>
                <w:rStyle w:val="Hyperlink"/>
                <w:rFonts w:ascii="Verdana" w:hAnsi="Verdana"/>
                <w:b/>
                <w:color w:val="auto"/>
                <w:sz w:val="20"/>
                <w:szCs w:val="20"/>
                <w:u w:val="none"/>
              </w:rPr>
              <w:t>School will complete the LA questionnaire</w:t>
            </w:r>
            <w:r w:rsidR="00ED59F0" w:rsidRPr="001C62F8">
              <w:rPr>
                <w:rStyle w:val="Hyperlink"/>
                <w:rFonts w:ascii="Verdana" w:hAnsi="Verdana"/>
                <w:b/>
                <w:color w:val="auto"/>
                <w:sz w:val="20"/>
                <w:szCs w:val="20"/>
                <w:u w:val="none"/>
              </w:rPr>
              <w:t xml:space="preserve"> to report confirmed positive case</w:t>
            </w:r>
            <w:r>
              <w:rPr>
                <w:rStyle w:val="Hyperlink"/>
                <w:rFonts w:ascii="Verdana" w:hAnsi="Verdana"/>
                <w:b/>
                <w:color w:val="auto"/>
                <w:sz w:val="20"/>
                <w:szCs w:val="20"/>
                <w:u w:val="none"/>
              </w:rPr>
              <w:t>s</w:t>
            </w:r>
            <w:r w:rsidR="00ED59F0" w:rsidRPr="001C62F8">
              <w:rPr>
                <w:rStyle w:val="Hyperlink"/>
                <w:rFonts w:ascii="Verdana" w:hAnsi="Verdana"/>
                <w:b/>
                <w:color w:val="auto"/>
                <w:sz w:val="20"/>
                <w:szCs w:val="20"/>
                <w:u w:val="none"/>
              </w:rPr>
              <w:t xml:space="preserve"> </w:t>
            </w:r>
            <w:r>
              <w:rPr>
                <w:rStyle w:val="Hyperlink"/>
                <w:rFonts w:ascii="Verdana" w:hAnsi="Verdana"/>
                <w:b/>
                <w:color w:val="auto"/>
                <w:sz w:val="20"/>
                <w:szCs w:val="20"/>
                <w:u w:val="none"/>
              </w:rPr>
              <w:t xml:space="preserve">(LA Bi Borough </w:t>
            </w:r>
          </w:p>
          <w:p w14:paraId="4288E97F" w14:textId="19727CA3" w:rsidR="001072C0" w:rsidRPr="001C62F8" w:rsidRDefault="001072C0" w:rsidP="00ED59F0">
            <w:pPr>
              <w:pStyle w:val="ListParagraph"/>
              <w:numPr>
                <w:ilvl w:val="0"/>
                <w:numId w:val="17"/>
              </w:numPr>
              <w:snapToGrid w:val="0"/>
              <w:rPr>
                <w:rStyle w:val="Hyperlink"/>
                <w:rFonts w:ascii="Verdana" w:hAnsi="Verdana"/>
                <w:b/>
                <w:color w:val="auto"/>
                <w:sz w:val="20"/>
                <w:szCs w:val="20"/>
                <w:u w:val="none"/>
              </w:rPr>
            </w:pPr>
            <w:r w:rsidRPr="00B30569">
              <w:rPr>
                <w:rStyle w:val="Hyperlink"/>
                <w:rFonts w:ascii="Verdana" w:hAnsi="Verdana"/>
                <w:b/>
                <w:color w:val="auto"/>
                <w:sz w:val="20"/>
                <w:szCs w:val="20"/>
                <w:u w:val="none"/>
              </w:rPr>
              <w:t xml:space="preserve">School will inform </w:t>
            </w:r>
            <w:r>
              <w:rPr>
                <w:rStyle w:val="Hyperlink"/>
                <w:rFonts w:ascii="Verdana" w:hAnsi="Verdana"/>
                <w:b/>
                <w:color w:val="auto"/>
                <w:sz w:val="20"/>
                <w:szCs w:val="20"/>
                <w:u w:val="none"/>
              </w:rPr>
              <w:t>PHE</w:t>
            </w:r>
            <w:r w:rsidRPr="00B30569">
              <w:rPr>
                <w:rStyle w:val="Hyperlink"/>
                <w:rFonts w:ascii="Verdana" w:hAnsi="Verdana"/>
                <w:b/>
                <w:color w:val="auto"/>
                <w:sz w:val="20"/>
                <w:szCs w:val="20"/>
                <w:u w:val="none"/>
              </w:rPr>
              <w:t xml:space="preserve"> to report confirmed positive case on 0800 046 8687</w:t>
            </w:r>
            <w:r>
              <w:rPr>
                <w:rStyle w:val="Hyperlink"/>
                <w:rFonts w:ascii="Verdana" w:hAnsi="Verdana"/>
                <w:b/>
                <w:color w:val="auto"/>
                <w:sz w:val="20"/>
                <w:szCs w:val="20"/>
                <w:u w:val="none"/>
              </w:rPr>
              <w:t xml:space="preserve"> selecting option 1, and follow guidance (if numbers are above range)</w:t>
            </w:r>
          </w:p>
          <w:p w14:paraId="0CBFFAB5" w14:textId="77777777" w:rsidR="00DF32D9" w:rsidRPr="001C62F8" w:rsidRDefault="00DF32D9" w:rsidP="00DB4490">
            <w:pPr>
              <w:pStyle w:val="NoSpacing"/>
              <w:numPr>
                <w:ilvl w:val="0"/>
                <w:numId w:val="17"/>
              </w:numPr>
              <w:rPr>
                <w:rFonts w:ascii="Verdana" w:eastAsia="Times New Roman" w:hAnsi="Verdana" w:cs="Arial"/>
                <w:sz w:val="20"/>
                <w:szCs w:val="20"/>
                <w:lang w:val="en-US"/>
              </w:rPr>
            </w:pPr>
            <w:r w:rsidRPr="001C62F8">
              <w:rPr>
                <w:rFonts w:ascii="Verdana" w:eastAsia="Times New Roman" w:hAnsi="Verdana" w:cs="Arial"/>
                <w:sz w:val="20"/>
                <w:szCs w:val="20"/>
                <w:lang w:val="en-US"/>
              </w:rPr>
              <w:t>Log completed</w:t>
            </w:r>
          </w:p>
          <w:p w14:paraId="3C019951" w14:textId="77777777" w:rsidR="00DF32D9" w:rsidRPr="00045A59" w:rsidRDefault="00DF32D9" w:rsidP="00DB4490">
            <w:pPr>
              <w:pStyle w:val="NoSpacing"/>
              <w:numPr>
                <w:ilvl w:val="0"/>
                <w:numId w:val="17"/>
              </w:numPr>
              <w:rPr>
                <w:rFonts w:ascii="Verdana" w:eastAsia="Times New Roman" w:hAnsi="Verdana" w:cs="Arial"/>
                <w:sz w:val="20"/>
                <w:szCs w:val="20"/>
                <w:lang w:val="en-US"/>
              </w:rPr>
            </w:pPr>
            <w:r w:rsidRPr="001C62F8">
              <w:rPr>
                <w:rFonts w:ascii="Verdana" w:hAnsi="Verdana"/>
                <w:sz w:val="20"/>
                <w:szCs w:val="20"/>
              </w:rPr>
              <w:t>Always call 999 in an emergency</w:t>
            </w:r>
            <w:r w:rsidRPr="001C62F8">
              <w:rPr>
                <w:rFonts w:ascii="Verdana" w:hAnsi="Verdana"/>
              </w:rPr>
              <w:t>.</w:t>
            </w:r>
          </w:p>
        </w:tc>
        <w:tc>
          <w:tcPr>
            <w:tcW w:w="3402" w:type="dxa"/>
            <w:tcBorders>
              <w:top w:val="single" w:sz="4" w:space="0" w:color="auto"/>
              <w:left w:val="single" w:sz="4" w:space="0" w:color="auto"/>
              <w:bottom w:val="single" w:sz="4" w:space="0" w:color="auto"/>
              <w:right w:val="single" w:sz="4" w:space="0" w:color="auto"/>
            </w:tcBorders>
          </w:tcPr>
          <w:p w14:paraId="24638EAC" w14:textId="77777777" w:rsidR="00EE3BB3" w:rsidRPr="00045A59" w:rsidRDefault="00EE3BB3" w:rsidP="00EE3BB3">
            <w:pPr>
              <w:snapToGrid w:val="0"/>
              <w:rPr>
                <w:rFonts w:ascii="Verdana" w:hAnsi="Verdana"/>
                <w:sz w:val="20"/>
                <w:szCs w:val="20"/>
              </w:rPr>
            </w:pPr>
            <w:r w:rsidRPr="00045A59">
              <w:rPr>
                <w:rFonts w:ascii="Verdana" w:hAnsi="Verdana"/>
                <w:sz w:val="20"/>
                <w:szCs w:val="20"/>
              </w:rPr>
              <w:lastRenderedPageBreak/>
              <w:t>Use the test booking portal system to book COVID19 Test for staff with suspected cases.</w:t>
            </w:r>
          </w:p>
          <w:p w14:paraId="1A651296" w14:textId="77777777" w:rsidR="00DE1480" w:rsidRPr="00045A59" w:rsidRDefault="00B116D5" w:rsidP="00EE3BB3">
            <w:pPr>
              <w:rPr>
                <w:rFonts w:ascii="Verdana" w:hAnsi="Verdana"/>
                <w:sz w:val="20"/>
                <w:szCs w:val="20"/>
              </w:rPr>
            </w:pPr>
            <w:hyperlink r:id="rId28" w:history="1">
              <w:r w:rsidR="00EE3BB3" w:rsidRPr="00045A59">
                <w:rPr>
                  <w:rStyle w:val="Hyperlink"/>
                  <w:rFonts w:ascii="Verdana" w:hAnsi="Verdana"/>
                  <w:sz w:val="20"/>
                  <w:szCs w:val="20"/>
                </w:rPr>
                <w:t>https://www.gov.uk/guidance/coronavirus-covid-19-getting-tested</w:t>
              </w:r>
            </w:hyperlink>
          </w:p>
        </w:tc>
        <w:tc>
          <w:tcPr>
            <w:tcW w:w="993" w:type="dxa"/>
            <w:tcBorders>
              <w:top w:val="single" w:sz="4" w:space="0" w:color="auto"/>
              <w:left w:val="single" w:sz="4" w:space="0" w:color="auto"/>
              <w:bottom w:val="single" w:sz="4" w:space="0" w:color="auto"/>
              <w:right w:val="single" w:sz="4" w:space="0" w:color="auto"/>
            </w:tcBorders>
          </w:tcPr>
          <w:p w14:paraId="3286BD84" w14:textId="77777777" w:rsidR="00DE1480" w:rsidRPr="00045A59" w:rsidRDefault="00F50CD2" w:rsidP="00F56349">
            <w:pPr>
              <w:jc w:val="center"/>
              <w:rPr>
                <w:rFonts w:ascii="Verdana" w:hAnsi="Verdana"/>
                <w:sz w:val="20"/>
                <w:szCs w:val="20"/>
              </w:rPr>
            </w:pPr>
            <w:r w:rsidRPr="00045A59">
              <w:rPr>
                <w:rFonts w:ascii="Verdana" w:hAnsi="Verdana"/>
                <w:sz w:val="20"/>
                <w:szCs w:val="20"/>
              </w:rPr>
              <w:t>Daily</w:t>
            </w:r>
          </w:p>
        </w:tc>
      </w:tr>
      <w:tr w:rsidR="00385F84" w:rsidRPr="00045A59" w14:paraId="7A27E71A" w14:textId="77777777" w:rsidTr="00A94265">
        <w:trPr>
          <w:trHeight w:val="2811"/>
        </w:trPr>
        <w:tc>
          <w:tcPr>
            <w:tcW w:w="1418" w:type="dxa"/>
            <w:tcBorders>
              <w:top w:val="single" w:sz="4" w:space="0" w:color="auto"/>
              <w:left w:val="single" w:sz="4" w:space="0" w:color="auto"/>
              <w:bottom w:val="single" w:sz="4" w:space="0" w:color="auto"/>
              <w:right w:val="single" w:sz="4" w:space="0" w:color="auto"/>
            </w:tcBorders>
          </w:tcPr>
          <w:p w14:paraId="71CFB280" w14:textId="77777777" w:rsidR="00385F84" w:rsidRPr="00045A59" w:rsidRDefault="00385F84" w:rsidP="009259A8">
            <w:pPr>
              <w:rPr>
                <w:rFonts w:ascii="Verdana" w:hAnsi="Verdana"/>
                <w:sz w:val="20"/>
                <w:szCs w:val="20"/>
              </w:rPr>
            </w:pPr>
            <w:r w:rsidRPr="00045A59">
              <w:rPr>
                <w:rFonts w:ascii="Verdana" w:hAnsi="Verdana"/>
                <w:sz w:val="20"/>
                <w:szCs w:val="20"/>
              </w:rPr>
              <w:t>What to do if there has been a suspected case in school</w:t>
            </w:r>
          </w:p>
        </w:tc>
        <w:tc>
          <w:tcPr>
            <w:tcW w:w="10489" w:type="dxa"/>
            <w:tcBorders>
              <w:top w:val="single" w:sz="4" w:space="0" w:color="auto"/>
              <w:left w:val="single" w:sz="4" w:space="0" w:color="auto"/>
              <w:bottom w:val="single" w:sz="4" w:space="0" w:color="auto"/>
              <w:right w:val="single" w:sz="4" w:space="0" w:color="auto"/>
            </w:tcBorders>
          </w:tcPr>
          <w:p w14:paraId="47FFC286" w14:textId="77777777" w:rsidR="00385F84" w:rsidRPr="00045A59" w:rsidRDefault="00385F84" w:rsidP="001072C0">
            <w:pPr>
              <w:pStyle w:val="ListParagraph"/>
              <w:numPr>
                <w:ilvl w:val="0"/>
                <w:numId w:val="18"/>
              </w:numPr>
              <w:rPr>
                <w:rFonts w:ascii="Verdana" w:hAnsi="Verdana"/>
                <w:sz w:val="20"/>
                <w:szCs w:val="20"/>
                <w:lang w:eastAsia="en-GB"/>
              </w:rPr>
            </w:pPr>
            <w:r w:rsidRPr="00045A59">
              <w:rPr>
                <w:rFonts w:ascii="Verdana" w:hAnsi="Verdana"/>
                <w:sz w:val="20"/>
                <w:szCs w:val="20"/>
                <w:lang w:eastAsia="en-GB"/>
              </w:rPr>
              <w:t>Keep any waste from possible cases and cleaning of those areas (</w:t>
            </w:r>
            <w:r w:rsidR="00FC4857" w:rsidRPr="00045A59">
              <w:rPr>
                <w:rFonts w:ascii="Verdana" w:hAnsi="Verdana"/>
                <w:sz w:val="20"/>
                <w:szCs w:val="20"/>
                <w:lang w:eastAsia="en-GB"/>
              </w:rPr>
              <w:t>e.g.,</w:t>
            </w:r>
            <w:r w:rsidRPr="00045A59">
              <w:rPr>
                <w:rFonts w:ascii="Verdana" w:hAnsi="Verdana"/>
                <w:sz w:val="20"/>
                <w:szCs w:val="20"/>
                <w:lang w:eastAsia="en-GB"/>
              </w:rPr>
              <w:t xml:space="preserve"> tissues, disposable cloths and mop heads) in a plastic rubbish bag and tie when full.</w:t>
            </w:r>
          </w:p>
          <w:p w14:paraId="39D6696B" w14:textId="77777777" w:rsidR="00423D90" w:rsidRPr="00045A59" w:rsidRDefault="00423D90" w:rsidP="001072C0">
            <w:pPr>
              <w:pStyle w:val="ListParagraph"/>
              <w:numPr>
                <w:ilvl w:val="0"/>
                <w:numId w:val="18"/>
              </w:numPr>
              <w:rPr>
                <w:rFonts w:ascii="Verdana" w:hAnsi="Verdana"/>
                <w:sz w:val="20"/>
                <w:szCs w:val="20"/>
                <w:lang w:eastAsia="en-GB"/>
              </w:rPr>
            </w:pPr>
            <w:r w:rsidRPr="00045A59">
              <w:rPr>
                <w:rFonts w:ascii="Verdana" w:hAnsi="Verdana"/>
                <w:sz w:val="20"/>
                <w:szCs w:val="20"/>
              </w:rPr>
              <w:t xml:space="preserve">Any cloths and mop heads used must be disposed of as single use items. </w:t>
            </w:r>
          </w:p>
          <w:p w14:paraId="7197066F" w14:textId="77777777" w:rsidR="00385F84" w:rsidRPr="00045A59" w:rsidRDefault="00385F84" w:rsidP="001072C0">
            <w:pPr>
              <w:pStyle w:val="7Tablebodycopy"/>
              <w:numPr>
                <w:ilvl w:val="0"/>
                <w:numId w:val="18"/>
              </w:numPr>
              <w:rPr>
                <w:rFonts w:ascii="Verdana" w:hAnsi="Verdana"/>
                <w:szCs w:val="20"/>
                <w:lang w:val="en-GB" w:eastAsia="en-GB"/>
              </w:rPr>
            </w:pPr>
            <w:r w:rsidRPr="00045A59">
              <w:rPr>
                <w:rFonts w:ascii="Verdana" w:hAnsi="Verdana"/>
                <w:szCs w:val="20"/>
                <w:lang w:val="en-GB" w:eastAsia="en-GB"/>
              </w:rPr>
              <w:t xml:space="preserve">Place these bags in a suitable and secure place away from children and mark them for storage. </w:t>
            </w:r>
          </w:p>
          <w:p w14:paraId="49DEC4FD" w14:textId="77777777" w:rsidR="00CD1F67" w:rsidRPr="00045A59" w:rsidRDefault="00385F84" w:rsidP="001072C0">
            <w:pPr>
              <w:pStyle w:val="ListParagraph"/>
              <w:numPr>
                <w:ilvl w:val="0"/>
                <w:numId w:val="18"/>
              </w:numPr>
              <w:rPr>
                <w:rFonts w:ascii="Verdana" w:hAnsi="Verdana"/>
                <w:sz w:val="20"/>
                <w:szCs w:val="20"/>
              </w:rPr>
            </w:pPr>
            <w:r w:rsidRPr="00045A59">
              <w:rPr>
                <w:rFonts w:ascii="Verdana" w:hAnsi="Verdana"/>
                <w:sz w:val="20"/>
                <w:szCs w:val="20"/>
                <w:lang w:eastAsia="en-GB"/>
              </w:rPr>
              <w:t>Wait until you know the test results to take the waste out of storage.</w:t>
            </w:r>
          </w:p>
          <w:p w14:paraId="0237F0B6" w14:textId="77777777" w:rsidR="00CD1F67" w:rsidRPr="00045A59" w:rsidRDefault="00385F84" w:rsidP="001072C0">
            <w:pPr>
              <w:pStyle w:val="ListParagraph"/>
              <w:numPr>
                <w:ilvl w:val="0"/>
                <w:numId w:val="18"/>
              </w:numPr>
              <w:rPr>
                <w:rFonts w:ascii="Verdana" w:hAnsi="Verdana"/>
                <w:sz w:val="20"/>
                <w:szCs w:val="20"/>
              </w:rPr>
            </w:pPr>
            <w:r w:rsidRPr="00045A59">
              <w:rPr>
                <w:rFonts w:ascii="Verdana" w:hAnsi="Verdana"/>
                <w:sz w:val="20"/>
                <w:szCs w:val="20"/>
                <w:lang w:eastAsia="en-GB"/>
              </w:rPr>
              <w:t>If the individual tests negative, put the bags in with the normal waste.</w:t>
            </w:r>
          </w:p>
          <w:p w14:paraId="371A1E94" w14:textId="77777777" w:rsidR="00CD1F67" w:rsidRPr="00045A59" w:rsidRDefault="00385F84" w:rsidP="001072C0">
            <w:pPr>
              <w:pStyle w:val="ListParagraph"/>
              <w:numPr>
                <w:ilvl w:val="0"/>
                <w:numId w:val="18"/>
              </w:numPr>
              <w:rPr>
                <w:rFonts w:ascii="Verdana" w:hAnsi="Verdana"/>
                <w:sz w:val="20"/>
                <w:szCs w:val="20"/>
              </w:rPr>
            </w:pPr>
            <w:r w:rsidRPr="00045A59">
              <w:rPr>
                <w:rFonts w:ascii="Verdana" w:hAnsi="Verdana"/>
                <w:sz w:val="20"/>
                <w:szCs w:val="20"/>
                <w:lang w:eastAsia="en-GB"/>
              </w:rPr>
              <w:t xml:space="preserve">If the individual tests positive, then you'll need a safe and secure place (away from children) where you can store waste for 72 hours. </w:t>
            </w:r>
          </w:p>
          <w:p w14:paraId="0013F0E8" w14:textId="77777777" w:rsidR="00CD1F67" w:rsidRPr="00045A59" w:rsidRDefault="00385F84" w:rsidP="001072C0">
            <w:pPr>
              <w:pStyle w:val="ListParagraph"/>
              <w:numPr>
                <w:ilvl w:val="0"/>
                <w:numId w:val="18"/>
              </w:numPr>
              <w:rPr>
                <w:rFonts w:ascii="Verdana" w:hAnsi="Verdana"/>
                <w:sz w:val="20"/>
                <w:szCs w:val="20"/>
              </w:rPr>
            </w:pPr>
            <w:r w:rsidRPr="00045A59">
              <w:rPr>
                <w:rFonts w:ascii="Verdana" w:hAnsi="Verdana"/>
                <w:sz w:val="20"/>
                <w:szCs w:val="20"/>
                <w:lang w:eastAsia="en-GB"/>
              </w:rPr>
              <w:t xml:space="preserve">If you don't have a secure place, you'll need to arrange for a collection for ‘category B’ infectious waste from either your: </w:t>
            </w:r>
          </w:p>
          <w:p w14:paraId="180DB64C" w14:textId="77777777" w:rsidR="00385F84" w:rsidRDefault="00385F84" w:rsidP="001072C0">
            <w:pPr>
              <w:pStyle w:val="ListParagraph"/>
              <w:numPr>
                <w:ilvl w:val="0"/>
                <w:numId w:val="18"/>
              </w:numPr>
              <w:rPr>
                <w:rFonts w:ascii="Verdana" w:hAnsi="Verdana"/>
                <w:sz w:val="20"/>
                <w:szCs w:val="20"/>
              </w:rPr>
            </w:pPr>
            <w:r w:rsidRPr="00045A59">
              <w:rPr>
                <w:rFonts w:ascii="Verdana" w:hAnsi="Verdana"/>
                <w:sz w:val="20"/>
                <w:szCs w:val="20"/>
                <w:lang w:eastAsia="en-GB"/>
              </w:rPr>
              <w:t>Local waste collection authority (if they currently collect your waste) Or, by a specialist clinical waste contractor</w:t>
            </w:r>
          </w:p>
          <w:p w14:paraId="23F45509" w14:textId="2E01328B" w:rsidR="001072C0" w:rsidRPr="001072C0" w:rsidRDefault="001072C0" w:rsidP="001072C0">
            <w:pPr>
              <w:pStyle w:val="ListParagraph"/>
              <w:numPr>
                <w:ilvl w:val="0"/>
                <w:numId w:val="18"/>
              </w:numPr>
              <w:snapToGrid w:val="0"/>
              <w:rPr>
                <w:rFonts w:ascii="Verdana" w:hAnsi="Verdana"/>
                <w:b/>
                <w:sz w:val="20"/>
                <w:szCs w:val="20"/>
              </w:rPr>
            </w:pPr>
            <w:r>
              <w:rPr>
                <w:rStyle w:val="Hyperlink"/>
                <w:rFonts w:ascii="Verdana" w:hAnsi="Verdana"/>
                <w:b/>
                <w:color w:val="auto"/>
                <w:sz w:val="20"/>
                <w:szCs w:val="20"/>
                <w:u w:val="none"/>
              </w:rPr>
              <w:t>School will complete the LA questionnaire</w:t>
            </w:r>
            <w:r w:rsidRPr="001C62F8">
              <w:rPr>
                <w:rStyle w:val="Hyperlink"/>
                <w:rFonts w:ascii="Verdana" w:hAnsi="Verdana"/>
                <w:b/>
                <w:color w:val="auto"/>
                <w:sz w:val="20"/>
                <w:szCs w:val="20"/>
                <w:u w:val="none"/>
              </w:rPr>
              <w:t xml:space="preserve"> to report confirmed positive case</w:t>
            </w:r>
            <w:r>
              <w:rPr>
                <w:rStyle w:val="Hyperlink"/>
                <w:rFonts w:ascii="Verdana" w:hAnsi="Verdana"/>
                <w:b/>
                <w:color w:val="auto"/>
                <w:sz w:val="20"/>
                <w:szCs w:val="20"/>
                <w:u w:val="none"/>
              </w:rPr>
              <w:t>s</w:t>
            </w:r>
            <w:r w:rsidRPr="001C62F8">
              <w:rPr>
                <w:rStyle w:val="Hyperlink"/>
                <w:rFonts w:ascii="Verdana" w:hAnsi="Verdana"/>
                <w:b/>
                <w:color w:val="auto"/>
                <w:sz w:val="20"/>
                <w:szCs w:val="20"/>
                <w:u w:val="none"/>
              </w:rPr>
              <w:t xml:space="preserve"> </w:t>
            </w:r>
            <w:r>
              <w:rPr>
                <w:rStyle w:val="Hyperlink"/>
                <w:rFonts w:ascii="Verdana" w:hAnsi="Verdana"/>
                <w:b/>
                <w:color w:val="auto"/>
                <w:sz w:val="20"/>
                <w:szCs w:val="20"/>
                <w:u w:val="none"/>
              </w:rPr>
              <w:t xml:space="preserve">(LA Bi Borough </w:t>
            </w:r>
          </w:p>
          <w:p w14:paraId="6117360F" w14:textId="2D697B2B" w:rsidR="00ED59F0" w:rsidRPr="00045A59" w:rsidRDefault="00ED59F0" w:rsidP="001072C0">
            <w:pPr>
              <w:pStyle w:val="ListParagraph"/>
              <w:numPr>
                <w:ilvl w:val="0"/>
                <w:numId w:val="18"/>
              </w:numPr>
              <w:rPr>
                <w:rFonts w:ascii="Verdana" w:hAnsi="Verdana"/>
                <w:sz w:val="20"/>
                <w:szCs w:val="20"/>
              </w:rPr>
            </w:pPr>
            <w:r w:rsidRPr="00B30569">
              <w:rPr>
                <w:rStyle w:val="Hyperlink"/>
                <w:rFonts w:ascii="Verdana" w:hAnsi="Verdana"/>
                <w:b/>
                <w:color w:val="auto"/>
                <w:sz w:val="20"/>
                <w:szCs w:val="20"/>
                <w:u w:val="none"/>
              </w:rPr>
              <w:t xml:space="preserve">School will inform </w:t>
            </w:r>
            <w:r>
              <w:rPr>
                <w:rStyle w:val="Hyperlink"/>
                <w:rFonts w:ascii="Verdana" w:hAnsi="Verdana"/>
                <w:b/>
                <w:color w:val="auto"/>
                <w:sz w:val="20"/>
                <w:szCs w:val="20"/>
                <w:u w:val="none"/>
              </w:rPr>
              <w:t>PHE</w:t>
            </w:r>
            <w:r w:rsidRPr="00B30569">
              <w:rPr>
                <w:rStyle w:val="Hyperlink"/>
                <w:rFonts w:ascii="Verdana" w:hAnsi="Verdana"/>
                <w:b/>
                <w:color w:val="auto"/>
                <w:sz w:val="20"/>
                <w:szCs w:val="20"/>
                <w:u w:val="none"/>
              </w:rPr>
              <w:t xml:space="preserve"> to report confirmed positive case on 0800 046 8687</w:t>
            </w:r>
            <w:r>
              <w:rPr>
                <w:rStyle w:val="Hyperlink"/>
                <w:rFonts w:ascii="Verdana" w:hAnsi="Verdana"/>
                <w:b/>
                <w:color w:val="auto"/>
                <w:sz w:val="20"/>
                <w:szCs w:val="20"/>
                <w:u w:val="none"/>
              </w:rPr>
              <w:t xml:space="preserve"> selecting option 1, and follow guidance</w:t>
            </w:r>
            <w:r w:rsidR="001072C0">
              <w:rPr>
                <w:rStyle w:val="Hyperlink"/>
                <w:rFonts w:ascii="Verdana" w:hAnsi="Verdana"/>
                <w:b/>
                <w:color w:val="auto"/>
                <w:sz w:val="20"/>
                <w:szCs w:val="20"/>
                <w:u w:val="none"/>
              </w:rPr>
              <w:t xml:space="preserve"> (if numbers are above range)</w:t>
            </w:r>
          </w:p>
        </w:tc>
        <w:tc>
          <w:tcPr>
            <w:tcW w:w="3402" w:type="dxa"/>
            <w:tcBorders>
              <w:top w:val="single" w:sz="4" w:space="0" w:color="auto"/>
              <w:left w:val="single" w:sz="4" w:space="0" w:color="auto"/>
              <w:bottom w:val="single" w:sz="4" w:space="0" w:color="auto"/>
              <w:right w:val="single" w:sz="4" w:space="0" w:color="auto"/>
            </w:tcBorders>
          </w:tcPr>
          <w:p w14:paraId="5281CAA3" w14:textId="77777777" w:rsidR="00385F84" w:rsidRDefault="00385F84" w:rsidP="00ED59F0">
            <w:pPr>
              <w:snapToGrid w:val="0"/>
              <w:rPr>
                <w:rFonts w:ascii="Verdana" w:hAnsi="Verdana"/>
                <w:sz w:val="20"/>
                <w:szCs w:val="20"/>
              </w:rPr>
            </w:pPr>
            <w:r w:rsidRPr="00045A59">
              <w:rPr>
                <w:rFonts w:ascii="Verdana" w:hAnsi="Verdana"/>
                <w:sz w:val="20"/>
                <w:szCs w:val="20"/>
              </w:rPr>
              <w:t>Parents will be notified of any confirmed cases of Corona Virus via phone call, email, or text messaging system.</w:t>
            </w:r>
          </w:p>
          <w:p w14:paraId="5847BA23" w14:textId="77777777" w:rsidR="00ED59F0" w:rsidRPr="00B30569" w:rsidRDefault="00ED59F0" w:rsidP="00ED59F0">
            <w:pPr>
              <w:snapToGrid w:val="0"/>
              <w:rPr>
                <w:rFonts w:ascii="Verdana" w:hAnsi="Verdana"/>
                <w:b/>
                <w:sz w:val="20"/>
                <w:szCs w:val="20"/>
              </w:rPr>
            </w:pPr>
            <w:r w:rsidRPr="00B30569">
              <w:rPr>
                <w:rFonts w:ascii="Verdana" w:hAnsi="Verdana"/>
                <w:b/>
                <w:sz w:val="20"/>
                <w:szCs w:val="20"/>
              </w:rPr>
              <w:t>Parents will be notified as a result of PHE guidance following a positive test result.</w:t>
            </w:r>
          </w:p>
          <w:p w14:paraId="52BCB245" w14:textId="77777777" w:rsidR="00ED59F0" w:rsidRPr="00045A59" w:rsidRDefault="00ED59F0" w:rsidP="00ED59F0">
            <w:pPr>
              <w:snapToGrid w:val="0"/>
              <w:rPr>
                <w:rFonts w:ascii="Verdana" w:hAnsi="Verdana"/>
                <w:sz w:val="20"/>
                <w:szCs w:val="20"/>
              </w:rPr>
            </w:pPr>
          </w:p>
        </w:tc>
        <w:tc>
          <w:tcPr>
            <w:tcW w:w="993" w:type="dxa"/>
            <w:tcBorders>
              <w:top w:val="single" w:sz="4" w:space="0" w:color="auto"/>
              <w:left w:val="single" w:sz="4" w:space="0" w:color="auto"/>
              <w:bottom w:val="single" w:sz="4" w:space="0" w:color="auto"/>
              <w:right w:val="single" w:sz="4" w:space="0" w:color="auto"/>
            </w:tcBorders>
          </w:tcPr>
          <w:p w14:paraId="2C0FEDF0" w14:textId="77777777" w:rsidR="00385F84" w:rsidRPr="00045A59" w:rsidRDefault="00385F84" w:rsidP="009259A8">
            <w:pPr>
              <w:jc w:val="center"/>
              <w:rPr>
                <w:rFonts w:ascii="Verdana" w:hAnsi="Verdana"/>
                <w:sz w:val="18"/>
                <w:szCs w:val="18"/>
              </w:rPr>
            </w:pPr>
            <w:r w:rsidRPr="00045A59">
              <w:rPr>
                <w:rFonts w:ascii="Verdana" w:hAnsi="Verdana"/>
                <w:sz w:val="18"/>
                <w:szCs w:val="18"/>
              </w:rPr>
              <w:t>As and when needed</w:t>
            </w:r>
          </w:p>
        </w:tc>
      </w:tr>
      <w:tr w:rsidR="00F50CD2" w:rsidRPr="00045A59" w14:paraId="57BD8CBB" w14:textId="77777777" w:rsidTr="00A94265">
        <w:trPr>
          <w:trHeight w:val="1405"/>
        </w:trPr>
        <w:tc>
          <w:tcPr>
            <w:tcW w:w="1418" w:type="dxa"/>
            <w:tcBorders>
              <w:top w:val="single" w:sz="4" w:space="0" w:color="auto"/>
              <w:left w:val="single" w:sz="4" w:space="0" w:color="auto"/>
              <w:bottom w:val="single" w:sz="4" w:space="0" w:color="auto"/>
              <w:right w:val="single" w:sz="4" w:space="0" w:color="auto"/>
            </w:tcBorders>
          </w:tcPr>
          <w:p w14:paraId="67D9C542" w14:textId="77777777" w:rsidR="00F50CD2" w:rsidRPr="00045A59" w:rsidRDefault="00F50CD2" w:rsidP="009259A8">
            <w:pPr>
              <w:rPr>
                <w:rFonts w:ascii="Verdana" w:hAnsi="Verdana"/>
                <w:sz w:val="20"/>
                <w:szCs w:val="20"/>
              </w:rPr>
            </w:pPr>
            <w:r w:rsidRPr="00045A59">
              <w:rPr>
                <w:rFonts w:ascii="Verdana" w:hAnsi="Verdana"/>
                <w:sz w:val="20"/>
                <w:szCs w:val="20"/>
              </w:rPr>
              <w:t>Visitors</w:t>
            </w:r>
          </w:p>
        </w:tc>
        <w:tc>
          <w:tcPr>
            <w:tcW w:w="10489" w:type="dxa"/>
            <w:tcBorders>
              <w:top w:val="single" w:sz="4" w:space="0" w:color="auto"/>
              <w:left w:val="single" w:sz="4" w:space="0" w:color="auto"/>
              <w:bottom w:val="single" w:sz="4" w:space="0" w:color="auto"/>
              <w:right w:val="single" w:sz="4" w:space="0" w:color="auto"/>
            </w:tcBorders>
          </w:tcPr>
          <w:p w14:paraId="287155B6" w14:textId="77777777" w:rsidR="00F50CD2" w:rsidRPr="00045A59" w:rsidRDefault="00F50CD2" w:rsidP="00DB4490">
            <w:pPr>
              <w:pStyle w:val="ListParagraph"/>
              <w:numPr>
                <w:ilvl w:val="0"/>
                <w:numId w:val="18"/>
              </w:numPr>
              <w:rPr>
                <w:rFonts w:ascii="Verdana" w:hAnsi="Verdana"/>
                <w:sz w:val="20"/>
                <w:szCs w:val="20"/>
                <w:lang w:eastAsia="en-GB"/>
              </w:rPr>
            </w:pPr>
            <w:r w:rsidRPr="00045A59">
              <w:rPr>
                <w:rFonts w:ascii="Verdana" w:hAnsi="Verdana"/>
                <w:sz w:val="20"/>
                <w:szCs w:val="20"/>
                <w:lang w:eastAsia="en-GB"/>
              </w:rPr>
              <w:t>Visitors will not be allowed on site unless prior arrangement with Head Teacher</w:t>
            </w:r>
          </w:p>
          <w:p w14:paraId="1EF1EDB4" w14:textId="77777777" w:rsidR="00C16AB3" w:rsidRPr="00170878" w:rsidRDefault="00C16AB3" w:rsidP="00DB4490">
            <w:pPr>
              <w:pStyle w:val="ListParagraph"/>
              <w:numPr>
                <w:ilvl w:val="0"/>
                <w:numId w:val="18"/>
              </w:numPr>
              <w:rPr>
                <w:rFonts w:ascii="Verdana" w:hAnsi="Verdana"/>
                <w:sz w:val="20"/>
                <w:szCs w:val="20"/>
                <w:lang w:eastAsia="en-GB"/>
              </w:rPr>
            </w:pPr>
            <w:r w:rsidRPr="00045A59">
              <w:rPr>
                <w:rFonts w:ascii="Verdana" w:eastAsia="Calibri" w:hAnsi="Verdana"/>
                <w:sz w:val="20"/>
                <w:szCs w:val="20"/>
              </w:rPr>
              <w:t xml:space="preserve">Signage in reception regarding good hygiene and social distancing </w:t>
            </w:r>
          </w:p>
          <w:p w14:paraId="4238C9EA" w14:textId="77777777" w:rsidR="00170878" w:rsidRPr="00264462" w:rsidRDefault="00170878" w:rsidP="00DB4490">
            <w:pPr>
              <w:pStyle w:val="ListParagraph"/>
              <w:numPr>
                <w:ilvl w:val="0"/>
                <w:numId w:val="18"/>
              </w:numPr>
              <w:rPr>
                <w:rFonts w:ascii="Verdana" w:hAnsi="Verdana"/>
                <w:sz w:val="20"/>
                <w:szCs w:val="20"/>
                <w:lang w:eastAsia="en-GB"/>
              </w:rPr>
            </w:pPr>
            <w:r w:rsidRPr="00264462">
              <w:rPr>
                <w:rFonts w:ascii="Verdana" w:eastAsia="Calibri" w:hAnsi="Verdana"/>
                <w:sz w:val="20"/>
                <w:szCs w:val="20"/>
              </w:rPr>
              <w:t>All visitors must provide their own Risk Assessment</w:t>
            </w:r>
          </w:p>
          <w:p w14:paraId="17A6E057" w14:textId="77777777" w:rsidR="00362B9E" w:rsidRPr="00264462" w:rsidRDefault="00362B9E" w:rsidP="00DB4490">
            <w:pPr>
              <w:pStyle w:val="ListParagraph"/>
              <w:numPr>
                <w:ilvl w:val="0"/>
                <w:numId w:val="18"/>
              </w:numPr>
              <w:rPr>
                <w:rFonts w:ascii="Verdana" w:hAnsi="Verdana"/>
                <w:sz w:val="20"/>
                <w:szCs w:val="20"/>
                <w:lang w:eastAsia="en-GB"/>
              </w:rPr>
            </w:pPr>
            <w:r w:rsidRPr="00264462">
              <w:rPr>
                <w:rFonts w:ascii="Verdana" w:eastAsia="Calibri" w:hAnsi="Verdana"/>
                <w:sz w:val="20"/>
                <w:szCs w:val="20"/>
              </w:rPr>
              <w:t>Visits for SEND therapies should continue. Visits that allow a vulnerable child to meet a social worker, key worker or other necessary support should continue on site.</w:t>
            </w:r>
          </w:p>
          <w:p w14:paraId="2BF173E3" w14:textId="77777777" w:rsidR="00F50CD2" w:rsidRPr="00045A59" w:rsidRDefault="00F50CD2" w:rsidP="00DB4490">
            <w:pPr>
              <w:pStyle w:val="ListParagraph"/>
              <w:numPr>
                <w:ilvl w:val="0"/>
                <w:numId w:val="18"/>
              </w:numPr>
              <w:rPr>
                <w:rFonts w:ascii="Verdana" w:hAnsi="Verdana" w:cstheme="minorHAnsi"/>
                <w:sz w:val="22"/>
              </w:rPr>
            </w:pPr>
            <w:r w:rsidRPr="00045A59">
              <w:rPr>
                <w:rFonts w:ascii="Verdana" w:hAnsi="Verdana" w:cstheme="minorHAnsi"/>
                <w:sz w:val="20"/>
                <w:szCs w:val="20"/>
              </w:rPr>
              <w:lastRenderedPageBreak/>
              <w:t>Any unexpected visitors attending the building will be kept in the contained reception area until the school has confirmed their visit is essential</w:t>
            </w:r>
            <w:r w:rsidRPr="00045A59">
              <w:rPr>
                <w:rFonts w:ascii="Verdana" w:hAnsi="Verdana" w:cstheme="minorHAnsi"/>
                <w:sz w:val="22"/>
              </w:rPr>
              <w:t>.</w:t>
            </w:r>
          </w:p>
          <w:p w14:paraId="7DB60837" w14:textId="77777777" w:rsidR="00170878" w:rsidRPr="00045A59" w:rsidRDefault="00170878" w:rsidP="00DB4490">
            <w:pPr>
              <w:pStyle w:val="ListParagraph"/>
              <w:numPr>
                <w:ilvl w:val="0"/>
                <w:numId w:val="18"/>
              </w:numPr>
              <w:rPr>
                <w:rFonts w:ascii="Verdana" w:hAnsi="Verdana"/>
                <w:sz w:val="20"/>
                <w:szCs w:val="20"/>
                <w:lang w:eastAsia="en-GB"/>
              </w:rPr>
            </w:pPr>
            <w:r>
              <w:rPr>
                <w:rFonts w:ascii="Verdana" w:hAnsi="Verdana"/>
                <w:sz w:val="20"/>
                <w:szCs w:val="20"/>
                <w:lang w:eastAsia="en-GB"/>
              </w:rPr>
              <w:t xml:space="preserve">School will notify any visitors prior to their arrival if a positive case of </w:t>
            </w:r>
            <w:proofErr w:type="spellStart"/>
            <w:r>
              <w:rPr>
                <w:rFonts w:ascii="Verdana" w:hAnsi="Verdana"/>
                <w:sz w:val="20"/>
                <w:szCs w:val="20"/>
                <w:lang w:eastAsia="en-GB"/>
              </w:rPr>
              <w:t>Covid</w:t>
            </w:r>
            <w:proofErr w:type="spellEnd"/>
            <w:r>
              <w:rPr>
                <w:rFonts w:ascii="Verdana" w:hAnsi="Verdana"/>
                <w:sz w:val="20"/>
                <w:szCs w:val="20"/>
                <w:lang w:eastAsia="en-GB"/>
              </w:rPr>
              <w:t xml:space="preserve"> has been recorded</w:t>
            </w:r>
          </w:p>
        </w:tc>
        <w:tc>
          <w:tcPr>
            <w:tcW w:w="3402" w:type="dxa"/>
            <w:tcBorders>
              <w:top w:val="single" w:sz="4" w:space="0" w:color="auto"/>
              <w:left w:val="single" w:sz="4" w:space="0" w:color="auto"/>
              <w:bottom w:val="single" w:sz="4" w:space="0" w:color="auto"/>
              <w:right w:val="single" w:sz="4" w:space="0" w:color="auto"/>
            </w:tcBorders>
          </w:tcPr>
          <w:p w14:paraId="4B66170C" w14:textId="77777777" w:rsidR="00F50CD2" w:rsidRPr="00045A59" w:rsidRDefault="00F50CD2" w:rsidP="009259A8">
            <w:pPr>
              <w:snapToGrid w:val="0"/>
              <w:rPr>
                <w:rFonts w:ascii="Verdana" w:hAnsi="Verdana"/>
                <w:sz w:val="20"/>
                <w:szCs w:val="20"/>
              </w:rPr>
            </w:pPr>
          </w:p>
        </w:tc>
        <w:tc>
          <w:tcPr>
            <w:tcW w:w="993" w:type="dxa"/>
            <w:tcBorders>
              <w:top w:val="single" w:sz="4" w:space="0" w:color="auto"/>
              <w:left w:val="single" w:sz="4" w:space="0" w:color="auto"/>
              <w:bottom w:val="single" w:sz="4" w:space="0" w:color="auto"/>
              <w:right w:val="single" w:sz="4" w:space="0" w:color="auto"/>
            </w:tcBorders>
          </w:tcPr>
          <w:p w14:paraId="268F04F2" w14:textId="77777777" w:rsidR="00F50CD2" w:rsidRPr="00045A59" w:rsidRDefault="00B60DAE" w:rsidP="009259A8">
            <w:pPr>
              <w:jc w:val="center"/>
              <w:rPr>
                <w:rFonts w:ascii="Verdana" w:hAnsi="Verdana"/>
                <w:sz w:val="18"/>
                <w:szCs w:val="18"/>
              </w:rPr>
            </w:pPr>
            <w:r w:rsidRPr="00045A59">
              <w:rPr>
                <w:rFonts w:ascii="Verdana" w:hAnsi="Verdana"/>
                <w:sz w:val="18"/>
                <w:szCs w:val="18"/>
              </w:rPr>
              <w:t>Weekly</w:t>
            </w:r>
          </w:p>
        </w:tc>
      </w:tr>
      <w:tr w:rsidR="008F7A3E" w:rsidRPr="00045A59" w14:paraId="0CEBAC4A" w14:textId="77777777" w:rsidTr="00A94265">
        <w:trPr>
          <w:trHeight w:val="1124"/>
        </w:trPr>
        <w:tc>
          <w:tcPr>
            <w:tcW w:w="1418" w:type="dxa"/>
            <w:tcBorders>
              <w:top w:val="single" w:sz="4" w:space="0" w:color="auto"/>
              <w:left w:val="single" w:sz="4" w:space="0" w:color="auto"/>
              <w:bottom w:val="single" w:sz="4" w:space="0" w:color="auto"/>
              <w:right w:val="single" w:sz="4" w:space="0" w:color="auto"/>
            </w:tcBorders>
          </w:tcPr>
          <w:p w14:paraId="1DCCD374" w14:textId="77777777" w:rsidR="008F7A3E" w:rsidRPr="00045A59" w:rsidRDefault="008F7A3E" w:rsidP="009259A8">
            <w:pPr>
              <w:rPr>
                <w:rFonts w:ascii="Verdana" w:hAnsi="Verdana"/>
                <w:sz w:val="20"/>
                <w:szCs w:val="20"/>
              </w:rPr>
            </w:pPr>
            <w:r w:rsidRPr="00045A59">
              <w:rPr>
                <w:rFonts w:ascii="Verdana" w:hAnsi="Verdana"/>
                <w:sz w:val="20"/>
                <w:szCs w:val="20"/>
              </w:rPr>
              <w:t>Contractors</w:t>
            </w:r>
          </w:p>
        </w:tc>
        <w:tc>
          <w:tcPr>
            <w:tcW w:w="10489" w:type="dxa"/>
            <w:tcBorders>
              <w:top w:val="single" w:sz="4" w:space="0" w:color="auto"/>
              <w:left w:val="single" w:sz="4" w:space="0" w:color="auto"/>
              <w:bottom w:val="single" w:sz="4" w:space="0" w:color="auto"/>
              <w:right w:val="single" w:sz="4" w:space="0" w:color="auto"/>
            </w:tcBorders>
          </w:tcPr>
          <w:p w14:paraId="55D8C3BC" w14:textId="77777777" w:rsidR="00146CD1" w:rsidRPr="00045A59" w:rsidRDefault="00146CD1" w:rsidP="00146CD1">
            <w:pPr>
              <w:pStyle w:val="NoSpacing"/>
              <w:numPr>
                <w:ilvl w:val="0"/>
                <w:numId w:val="18"/>
              </w:numPr>
              <w:rPr>
                <w:rFonts w:ascii="Verdana" w:eastAsia="Calibri" w:hAnsi="Verdana" w:cs="Arial"/>
                <w:sz w:val="20"/>
                <w:szCs w:val="20"/>
              </w:rPr>
            </w:pPr>
            <w:r w:rsidRPr="00045A59">
              <w:rPr>
                <w:rFonts w:ascii="Verdana" w:eastAsia="Calibri" w:hAnsi="Verdana" w:cs="Arial"/>
                <w:sz w:val="20"/>
                <w:szCs w:val="20"/>
              </w:rPr>
              <w:t>Only contractors carrying out essential maintenance deemed necessary to the safe running of the school are to be allowed on site and will read and comply with signs in reception regarding social distancing and good hygiene.</w:t>
            </w:r>
          </w:p>
          <w:p w14:paraId="77D9DEC8" w14:textId="60E55319" w:rsidR="00146CD1" w:rsidRPr="00045A59" w:rsidRDefault="00146CD1" w:rsidP="00146CD1">
            <w:pPr>
              <w:pStyle w:val="NoSpacing"/>
              <w:numPr>
                <w:ilvl w:val="0"/>
                <w:numId w:val="18"/>
              </w:numPr>
              <w:rPr>
                <w:rFonts w:ascii="Verdana" w:eastAsia="Calibri" w:hAnsi="Verdana" w:cs="Arial"/>
                <w:sz w:val="20"/>
                <w:szCs w:val="20"/>
              </w:rPr>
            </w:pPr>
            <w:r w:rsidRPr="00045A59">
              <w:rPr>
                <w:rFonts w:ascii="Verdana" w:hAnsi="Verdana" w:cs="Arial"/>
                <w:sz w:val="20"/>
                <w:szCs w:val="20"/>
              </w:rPr>
              <w:t xml:space="preserve">Any contractors who have coronavirus (COVID-19) symptoms, or who have someone in their household who does, </w:t>
            </w:r>
            <w:r w:rsidR="00A94265">
              <w:rPr>
                <w:rFonts w:ascii="Verdana" w:hAnsi="Verdana" w:cs="Arial"/>
                <w:sz w:val="20"/>
                <w:szCs w:val="20"/>
              </w:rPr>
              <w:t xml:space="preserve">will not be allowed on site. </w:t>
            </w:r>
          </w:p>
          <w:p w14:paraId="7C44968A" w14:textId="77777777" w:rsidR="00146CD1" w:rsidRPr="00045A59" w:rsidRDefault="00146CD1" w:rsidP="00146CD1">
            <w:pPr>
              <w:pStyle w:val="NoSpacing"/>
              <w:numPr>
                <w:ilvl w:val="0"/>
                <w:numId w:val="18"/>
              </w:numPr>
              <w:rPr>
                <w:rFonts w:ascii="Verdana" w:eastAsia="Calibri" w:hAnsi="Verdana" w:cs="Arial"/>
                <w:sz w:val="20"/>
                <w:szCs w:val="20"/>
              </w:rPr>
            </w:pPr>
            <w:r w:rsidRPr="00045A59">
              <w:rPr>
                <w:rFonts w:ascii="Verdana" w:eastAsia="Calibri" w:hAnsi="Verdana" w:cs="Arial"/>
                <w:sz w:val="20"/>
                <w:szCs w:val="20"/>
              </w:rPr>
              <w:t>Staff and contractors are to maintain a safe distance between themselves and others (2 metres).</w:t>
            </w:r>
          </w:p>
          <w:p w14:paraId="6E501DF2" w14:textId="77777777" w:rsidR="00146CD1" w:rsidRPr="00045A59" w:rsidRDefault="00146CD1" w:rsidP="00146CD1">
            <w:pPr>
              <w:pStyle w:val="NoSpacing"/>
              <w:numPr>
                <w:ilvl w:val="0"/>
                <w:numId w:val="18"/>
              </w:numPr>
              <w:rPr>
                <w:rFonts w:ascii="Verdana" w:eastAsia="Calibri" w:hAnsi="Verdana" w:cs="Arial"/>
                <w:sz w:val="20"/>
                <w:szCs w:val="20"/>
              </w:rPr>
            </w:pPr>
            <w:r w:rsidRPr="00045A59">
              <w:rPr>
                <w:rFonts w:ascii="Verdana" w:eastAsia="Calibri" w:hAnsi="Verdana" w:cs="Arial"/>
                <w:sz w:val="20"/>
                <w:szCs w:val="20"/>
              </w:rPr>
              <w:t xml:space="preserve">All contractors are to wash their hands </w:t>
            </w:r>
            <w:r w:rsidRPr="00045A59">
              <w:rPr>
                <w:rFonts w:ascii="Verdana" w:hAnsi="Verdana" w:cs="Arial"/>
                <w:sz w:val="20"/>
                <w:szCs w:val="20"/>
              </w:rPr>
              <w:t xml:space="preserve">or use alcohol-based hand sanitiser </w:t>
            </w:r>
            <w:r w:rsidRPr="00045A59">
              <w:rPr>
                <w:rFonts w:ascii="Verdana" w:eastAsia="Calibri" w:hAnsi="Verdana" w:cs="Arial"/>
                <w:sz w:val="20"/>
                <w:szCs w:val="20"/>
              </w:rPr>
              <w:t>upon entering and leaving the site.</w:t>
            </w:r>
          </w:p>
          <w:p w14:paraId="1299C9D3" w14:textId="77777777" w:rsidR="00146CD1" w:rsidRPr="00045A59" w:rsidRDefault="00146CD1" w:rsidP="00146CD1">
            <w:pPr>
              <w:pStyle w:val="NoSpacing"/>
              <w:numPr>
                <w:ilvl w:val="0"/>
                <w:numId w:val="18"/>
              </w:numPr>
              <w:rPr>
                <w:rFonts w:ascii="Verdana" w:hAnsi="Verdana" w:cs="Arial"/>
                <w:sz w:val="20"/>
                <w:szCs w:val="20"/>
              </w:rPr>
            </w:pPr>
            <w:r w:rsidRPr="00045A59">
              <w:rPr>
                <w:rFonts w:ascii="Verdana" w:hAnsi="Verdana" w:cs="Arial"/>
                <w:sz w:val="20"/>
                <w:szCs w:val="20"/>
              </w:rPr>
              <w:t>Agree approach to scheduled / ongoing building works.</w:t>
            </w:r>
          </w:p>
          <w:p w14:paraId="30E04F56" w14:textId="77777777" w:rsidR="00146CD1" w:rsidRPr="00045A59" w:rsidRDefault="00146CD1" w:rsidP="00146CD1">
            <w:pPr>
              <w:pStyle w:val="NoSpacing"/>
              <w:numPr>
                <w:ilvl w:val="0"/>
                <w:numId w:val="18"/>
              </w:numPr>
              <w:rPr>
                <w:rFonts w:ascii="Verdana" w:hAnsi="Verdana" w:cs="Arial"/>
                <w:sz w:val="20"/>
                <w:szCs w:val="20"/>
              </w:rPr>
            </w:pPr>
            <w:r w:rsidRPr="00045A59">
              <w:rPr>
                <w:rFonts w:ascii="Verdana" w:hAnsi="Verdana" w:cs="Arial"/>
                <w:sz w:val="20"/>
                <w:szCs w:val="20"/>
              </w:rPr>
              <w:t xml:space="preserve">Site inductions are to be carried out following social distancing principles (2m separation). </w:t>
            </w:r>
          </w:p>
          <w:p w14:paraId="28506C1D" w14:textId="280273F6" w:rsidR="00146CD1" w:rsidRPr="00045A59" w:rsidRDefault="00146CD1" w:rsidP="00146CD1">
            <w:pPr>
              <w:pStyle w:val="ListParagraph"/>
              <w:numPr>
                <w:ilvl w:val="0"/>
                <w:numId w:val="18"/>
              </w:numPr>
              <w:rPr>
                <w:rFonts w:ascii="Verdana" w:hAnsi="Verdana"/>
                <w:sz w:val="20"/>
                <w:szCs w:val="20"/>
              </w:rPr>
            </w:pPr>
            <w:r w:rsidRPr="00045A59">
              <w:rPr>
                <w:rFonts w:ascii="Verdana" w:hAnsi="Verdana"/>
                <w:sz w:val="20"/>
                <w:szCs w:val="20"/>
              </w:rPr>
              <w:t>School</w:t>
            </w:r>
            <w:r w:rsidR="00772124">
              <w:rPr>
                <w:rFonts w:ascii="Verdana" w:hAnsi="Verdana"/>
                <w:sz w:val="20"/>
                <w:szCs w:val="20"/>
              </w:rPr>
              <w:t xml:space="preserve"> </w:t>
            </w:r>
            <w:r w:rsidRPr="00045A59">
              <w:rPr>
                <w:rFonts w:ascii="Verdana" w:hAnsi="Verdana"/>
                <w:sz w:val="20"/>
                <w:szCs w:val="20"/>
              </w:rPr>
              <w:t xml:space="preserve">to seek confirmation of the </w:t>
            </w:r>
            <w:r w:rsidR="003B09AC" w:rsidRPr="00045A59">
              <w:rPr>
                <w:rFonts w:ascii="Verdana" w:hAnsi="Verdana"/>
                <w:sz w:val="20"/>
                <w:szCs w:val="20"/>
              </w:rPr>
              <w:t>contractor’s</w:t>
            </w:r>
            <w:r w:rsidRPr="00045A59">
              <w:rPr>
                <w:rFonts w:ascii="Verdana" w:hAnsi="Verdana"/>
                <w:sz w:val="20"/>
                <w:szCs w:val="20"/>
              </w:rPr>
              <w:t xml:space="preserve"> method statement / risk assessment.</w:t>
            </w:r>
          </w:p>
          <w:p w14:paraId="30504E28" w14:textId="77777777" w:rsidR="008F7A3E" w:rsidRPr="00045A59" w:rsidRDefault="008F7A3E" w:rsidP="008F7A3E">
            <w:pPr>
              <w:pStyle w:val="ListParagraph"/>
              <w:numPr>
                <w:ilvl w:val="0"/>
                <w:numId w:val="18"/>
              </w:numPr>
              <w:rPr>
                <w:rFonts w:ascii="Verdana" w:hAnsi="Verdana"/>
                <w:sz w:val="20"/>
                <w:szCs w:val="20"/>
                <w:lang w:eastAsia="en-GB"/>
              </w:rPr>
            </w:pPr>
            <w:r w:rsidRPr="00045A59">
              <w:rPr>
                <w:rFonts w:ascii="Verdana" w:hAnsi="Verdana"/>
                <w:sz w:val="20"/>
                <w:szCs w:val="20"/>
              </w:rPr>
              <w:t>Clear briefing for all personnel on site, warning them of the risks posed by the virus as well as the control measures outlined in this assessment and from government guidance</w:t>
            </w:r>
            <w:r w:rsidRPr="00045A59">
              <w:rPr>
                <w:rFonts w:ascii="Verdana" w:hAnsi="Verdana"/>
                <w:szCs w:val="18"/>
              </w:rPr>
              <w:t xml:space="preserve">. </w:t>
            </w:r>
          </w:p>
        </w:tc>
        <w:tc>
          <w:tcPr>
            <w:tcW w:w="3402" w:type="dxa"/>
            <w:tcBorders>
              <w:top w:val="single" w:sz="4" w:space="0" w:color="auto"/>
              <w:left w:val="single" w:sz="4" w:space="0" w:color="auto"/>
              <w:bottom w:val="single" w:sz="4" w:space="0" w:color="auto"/>
              <w:right w:val="single" w:sz="4" w:space="0" w:color="auto"/>
            </w:tcBorders>
          </w:tcPr>
          <w:p w14:paraId="13D32229" w14:textId="77777777" w:rsidR="008F7A3E" w:rsidRPr="00045A59" w:rsidRDefault="008F7A3E" w:rsidP="009259A8">
            <w:pPr>
              <w:snapToGrid w:val="0"/>
              <w:rPr>
                <w:rFonts w:ascii="Verdana" w:hAnsi="Verdana"/>
                <w:sz w:val="20"/>
                <w:szCs w:val="20"/>
              </w:rPr>
            </w:pPr>
          </w:p>
        </w:tc>
        <w:tc>
          <w:tcPr>
            <w:tcW w:w="993" w:type="dxa"/>
            <w:tcBorders>
              <w:top w:val="single" w:sz="4" w:space="0" w:color="auto"/>
              <w:left w:val="single" w:sz="4" w:space="0" w:color="auto"/>
              <w:bottom w:val="single" w:sz="4" w:space="0" w:color="auto"/>
              <w:right w:val="single" w:sz="4" w:space="0" w:color="auto"/>
            </w:tcBorders>
          </w:tcPr>
          <w:p w14:paraId="25D23944" w14:textId="77777777" w:rsidR="008F7A3E" w:rsidRPr="00045A59" w:rsidRDefault="008F7A3E" w:rsidP="009259A8">
            <w:pPr>
              <w:jc w:val="center"/>
              <w:rPr>
                <w:rFonts w:ascii="Verdana" w:hAnsi="Verdana"/>
                <w:sz w:val="18"/>
                <w:szCs w:val="18"/>
              </w:rPr>
            </w:pPr>
          </w:p>
        </w:tc>
      </w:tr>
      <w:tr w:rsidR="00F61E04" w:rsidRPr="00045A59" w14:paraId="759CA82B" w14:textId="77777777" w:rsidTr="00A94265">
        <w:trPr>
          <w:trHeight w:val="1411"/>
        </w:trPr>
        <w:tc>
          <w:tcPr>
            <w:tcW w:w="1418" w:type="dxa"/>
            <w:tcBorders>
              <w:top w:val="single" w:sz="4" w:space="0" w:color="auto"/>
              <w:left w:val="single" w:sz="4" w:space="0" w:color="auto"/>
              <w:bottom w:val="single" w:sz="4" w:space="0" w:color="auto"/>
              <w:right w:val="single" w:sz="4" w:space="0" w:color="auto"/>
            </w:tcBorders>
          </w:tcPr>
          <w:p w14:paraId="483D4A68" w14:textId="77777777" w:rsidR="00F61E04" w:rsidRPr="00045A59" w:rsidRDefault="00F61E04" w:rsidP="009259A8">
            <w:pPr>
              <w:rPr>
                <w:rFonts w:ascii="Verdana" w:hAnsi="Verdana"/>
                <w:sz w:val="20"/>
                <w:szCs w:val="20"/>
              </w:rPr>
            </w:pPr>
            <w:r w:rsidRPr="00045A59">
              <w:rPr>
                <w:rFonts w:ascii="Verdana" w:hAnsi="Verdana"/>
                <w:sz w:val="20"/>
                <w:szCs w:val="20"/>
              </w:rPr>
              <w:t>Deliveries and waste collection</w:t>
            </w:r>
          </w:p>
        </w:tc>
        <w:tc>
          <w:tcPr>
            <w:tcW w:w="10489" w:type="dxa"/>
            <w:tcBorders>
              <w:top w:val="single" w:sz="4" w:space="0" w:color="auto"/>
              <w:left w:val="single" w:sz="4" w:space="0" w:color="auto"/>
              <w:bottom w:val="single" w:sz="4" w:space="0" w:color="auto"/>
              <w:right w:val="single" w:sz="4" w:space="0" w:color="auto"/>
            </w:tcBorders>
          </w:tcPr>
          <w:p w14:paraId="725C421B" w14:textId="77777777" w:rsidR="00F61E04" w:rsidRPr="00045A59" w:rsidRDefault="00F61E04" w:rsidP="00146CD1">
            <w:pPr>
              <w:pStyle w:val="NoSpacing"/>
              <w:numPr>
                <w:ilvl w:val="0"/>
                <w:numId w:val="19"/>
              </w:numPr>
              <w:rPr>
                <w:rFonts w:ascii="Verdana" w:hAnsi="Verdana" w:cs="Arial"/>
                <w:sz w:val="20"/>
                <w:szCs w:val="20"/>
              </w:rPr>
            </w:pPr>
            <w:r w:rsidRPr="00045A59">
              <w:rPr>
                <w:rFonts w:ascii="Verdana" w:hAnsi="Verdana" w:cs="Arial"/>
                <w:sz w:val="20"/>
                <w:szCs w:val="20"/>
              </w:rPr>
              <w:t>Do not approach delivery staff, allow packages to be left in a safe place.</w:t>
            </w:r>
          </w:p>
          <w:p w14:paraId="58610D34" w14:textId="77777777" w:rsidR="00146CD1" w:rsidRPr="00045A59" w:rsidRDefault="00146CD1" w:rsidP="00146CD1">
            <w:pPr>
              <w:pStyle w:val="ListParagraph"/>
              <w:numPr>
                <w:ilvl w:val="0"/>
                <w:numId w:val="19"/>
              </w:numPr>
              <w:rPr>
                <w:rFonts w:ascii="Verdana" w:hAnsi="Verdana"/>
                <w:sz w:val="20"/>
                <w:szCs w:val="20"/>
              </w:rPr>
            </w:pPr>
            <w:r w:rsidRPr="00045A59">
              <w:rPr>
                <w:rFonts w:ascii="Verdana" w:hAnsi="Verdana"/>
                <w:sz w:val="20"/>
                <w:szCs w:val="20"/>
              </w:rPr>
              <w:t>Store delivery items for 72hours prior to unpacking/use.</w:t>
            </w:r>
          </w:p>
          <w:p w14:paraId="1E44666C" w14:textId="77777777" w:rsidR="00F61E04" w:rsidRPr="00045A59" w:rsidRDefault="00F61E04" w:rsidP="00146CD1">
            <w:pPr>
              <w:pStyle w:val="NoSpacing"/>
              <w:numPr>
                <w:ilvl w:val="0"/>
                <w:numId w:val="19"/>
              </w:numPr>
              <w:rPr>
                <w:rFonts w:ascii="Verdana" w:hAnsi="Verdana" w:cs="Arial"/>
                <w:sz w:val="20"/>
                <w:szCs w:val="20"/>
              </w:rPr>
            </w:pPr>
            <w:r w:rsidRPr="00045A59">
              <w:rPr>
                <w:rFonts w:ascii="Verdana" w:hAnsi="Verdana" w:cs="Arial"/>
                <w:sz w:val="20"/>
                <w:szCs w:val="20"/>
              </w:rPr>
              <w:t>Hands are to be thoroughly washed after handling all deliveries or waste materials.</w:t>
            </w:r>
          </w:p>
          <w:p w14:paraId="411A119B" w14:textId="77777777" w:rsidR="00045A59" w:rsidRPr="00045A59" w:rsidRDefault="00F61E04" w:rsidP="00045A59">
            <w:pPr>
              <w:pStyle w:val="NoSpacing"/>
              <w:numPr>
                <w:ilvl w:val="0"/>
                <w:numId w:val="19"/>
              </w:numPr>
              <w:rPr>
                <w:rFonts w:ascii="Verdana" w:hAnsi="Verdana" w:cs="Arial"/>
                <w:sz w:val="20"/>
                <w:szCs w:val="20"/>
              </w:rPr>
            </w:pPr>
            <w:r w:rsidRPr="00045A59">
              <w:rPr>
                <w:rFonts w:ascii="Verdana" w:hAnsi="Verdana"/>
                <w:sz w:val="20"/>
                <w:szCs w:val="20"/>
              </w:rPr>
              <w:t>Waste collections made when the minimum number of persons are on site (</w:t>
            </w:r>
            <w:r w:rsidR="00FC4857" w:rsidRPr="00045A59">
              <w:rPr>
                <w:rFonts w:ascii="Verdana" w:hAnsi="Verdana"/>
                <w:sz w:val="20"/>
                <w:szCs w:val="20"/>
              </w:rPr>
              <w:t>i.e.,</w:t>
            </w:r>
            <w:r w:rsidRPr="00045A59">
              <w:rPr>
                <w:rFonts w:ascii="Verdana" w:hAnsi="Verdana"/>
                <w:sz w:val="20"/>
                <w:szCs w:val="20"/>
              </w:rPr>
              <w:t xml:space="preserve"> after normal opening hours).</w:t>
            </w:r>
          </w:p>
        </w:tc>
        <w:tc>
          <w:tcPr>
            <w:tcW w:w="3402" w:type="dxa"/>
            <w:tcBorders>
              <w:top w:val="single" w:sz="4" w:space="0" w:color="auto"/>
              <w:left w:val="single" w:sz="4" w:space="0" w:color="auto"/>
              <w:bottom w:val="single" w:sz="4" w:space="0" w:color="auto"/>
              <w:right w:val="single" w:sz="4" w:space="0" w:color="auto"/>
            </w:tcBorders>
          </w:tcPr>
          <w:p w14:paraId="20222F04" w14:textId="77777777" w:rsidR="00F61E04" w:rsidRPr="00045A59" w:rsidRDefault="003B09AC" w:rsidP="009259A8">
            <w:pPr>
              <w:snapToGrid w:val="0"/>
              <w:rPr>
                <w:rFonts w:ascii="Verdana" w:hAnsi="Verdana"/>
                <w:sz w:val="20"/>
                <w:szCs w:val="20"/>
              </w:rPr>
            </w:pPr>
            <w:r>
              <w:rPr>
                <w:rFonts w:ascii="Verdana" w:hAnsi="Verdana"/>
                <w:sz w:val="20"/>
                <w:szCs w:val="20"/>
              </w:rPr>
              <w:t>Store in foyer cupboard if required for 72 hours, if this is not possible ensure gloves are worn to transfer the delivery to cleaner</w:t>
            </w:r>
            <w:r w:rsidR="00FC4857">
              <w:rPr>
                <w:rFonts w:ascii="Verdana" w:hAnsi="Verdana"/>
                <w:sz w:val="20"/>
                <w:szCs w:val="20"/>
              </w:rPr>
              <w:t>’</w:t>
            </w:r>
            <w:r>
              <w:rPr>
                <w:rFonts w:ascii="Verdana" w:hAnsi="Verdana"/>
                <w:sz w:val="20"/>
                <w:szCs w:val="20"/>
              </w:rPr>
              <w:t>s cupboard</w:t>
            </w:r>
          </w:p>
        </w:tc>
        <w:tc>
          <w:tcPr>
            <w:tcW w:w="993" w:type="dxa"/>
            <w:tcBorders>
              <w:top w:val="single" w:sz="4" w:space="0" w:color="auto"/>
              <w:left w:val="single" w:sz="4" w:space="0" w:color="auto"/>
              <w:bottom w:val="single" w:sz="4" w:space="0" w:color="auto"/>
              <w:right w:val="single" w:sz="4" w:space="0" w:color="auto"/>
            </w:tcBorders>
          </w:tcPr>
          <w:p w14:paraId="5A727FC6" w14:textId="77777777" w:rsidR="00F61E04" w:rsidRPr="00045A59" w:rsidRDefault="00F61E04" w:rsidP="009259A8">
            <w:pPr>
              <w:jc w:val="center"/>
              <w:rPr>
                <w:rFonts w:ascii="Verdana" w:hAnsi="Verdana"/>
                <w:sz w:val="18"/>
                <w:szCs w:val="18"/>
              </w:rPr>
            </w:pPr>
          </w:p>
        </w:tc>
      </w:tr>
      <w:tr w:rsidR="00F61E04" w:rsidRPr="00045A59" w14:paraId="4EB6723F" w14:textId="77777777" w:rsidTr="00A94265">
        <w:trPr>
          <w:trHeight w:val="1408"/>
        </w:trPr>
        <w:tc>
          <w:tcPr>
            <w:tcW w:w="1418" w:type="dxa"/>
            <w:tcBorders>
              <w:top w:val="single" w:sz="4" w:space="0" w:color="auto"/>
              <w:left w:val="single" w:sz="4" w:space="0" w:color="auto"/>
              <w:right w:val="single" w:sz="4" w:space="0" w:color="auto"/>
            </w:tcBorders>
          </w:tcPr>
          <w:p w14:paraId="15EC6047" w14:textId="77777777" w:rsidR="00F61E04" w:rsidRPr="00045A59" w:rsidRDefault="00F61E04" w:rsidP="009259A8">
            <w:pPr>
              <w:rPr>
                <w:rFonts w:ascii="Verdana" w:hAnsi="Verdana"/>
                <w:sz w:val="20"/>
                <w:szCs w:val="20"/>
              </w:rPr>
            </w:pPr>
            <w:r w:rsidRPr="00045A59">
              <w:rPr>
                <w:rFonts w:ascii="Verdana" w:hAnsi="Verdana"/>
                <w:sz w:val="20"/>
                <w:szCs w:val="20"/>
              </w:rPr>
              <w:t>Premises safety</w:t>
            </w:r>
          </w:p>
        </w:tc>
        <w:tc>
          <w:tcPr>
            <w:tcW w:w="10489" w:type="dxa"/>
            <w:tcBorders>
              <w:top w:val="single" w:sz="4" w:space="0" w:color="auto"/>
              <w:left w:val="single" w:sz="4" w:space="0" w:color="auto"/>
              <w:right w:val="single" w:sz="4" w:space="0" w:color="auto"/>
            </w:tcBorders>
          </w:tcPr>
          <w:p w14:paraId="28363193" w14:textId="77777777" w:rsidR="00F61E04" w:rsidRPr="00045A59" w:rsidRDefault="00F61E04" w:rsidP="00DB4490">
            <w:pPr>
              <w:pStyle w:val="ListParagraph"/>
              <w:numPr>
                <w:ilvl w:val="0"/>
                <w:numId w:val="20"/>
              </w:numPr>
              <w:rPr>
                <w:rFonts w:ascii="Verdana" w:hAnsi="Verdana"/>
                <w:sz w:val="20"/>
                <w:szCs w:val="20"/>
              </w:rPr>
            </w:pPr>
            <w:r w:rsidRPr="00045A59">
              <w:rPr>
                <w:rFonts w:ascii="Verdana" w:hAnsi="Verdana"/>
                <w:sz w:val="20"/>
                <w:szCs w:val="20"/>
              </w:rPr>
              <w:t>Fire alarm testing will continue as usual.</w:t>
            </w:r>
          </w:p>
          <w:p w14:paraId="4218AD91" w14:textId="77777777" w:rsidR="00F61E04" w:rsidRPr="00045A59" w:rsidRDefault="00F61E04" w:rsidP="00DB4490">
            <w:pPr>
              <w:pStyle w:val="ListParagraph"/>
              <w:numPr>
                <w:ilvl w:val="0"/>
                <w:numId w:val="20"/>
              </w:numPr>
              <w:rPr>
                <w:rFonts w:ascii="Verdana" w:hAnsi="Verdana"/>
                <w:sz w:val="20"/>
                <w:szCs w:val="20"/>
              </w:rPr>
            </w:pPr>
            <w:r w:rsidRPr="00045A59">
              <w:rPr>
                <w:rFonts w:ascii="Verdana" w:hAnsi="Verdana"/>
                <w:sz w:val="20"/>
                <w:szCs w:val="20"/>
              </w:rPr>
              <w:t xml:space="preserve">Additional maintenance controls will be arranged and up to date including, legionella controls, servicing of equipment, PAT testing etc. (see </w:t>
            </w:r>
            <w:r w:rsidR="002A521E" w:rsidRPr="00045A59">
              <w:rPr>
                <w:rFonts w:ascii="Verdana" w:hAnsi="Verdana"/>
                <w:sz w:val="20"/>
                <w:szCs w:val="20"/>
              </w:rPr>
              <w:t>contractors’</w:t>
            </w:r>
            <w:r w:rsidRPr="00045A59">
              <w:rPr>
                <w:rFonts w:ascii="Verdana" w:hAnsi="Verdana"/>
                <w:sz w:val="20"/>
                <w:szCs w:val="20"/>
              </w:rPr>
              <w:t xml:space="preserve"> section)</w:t>
            </w:r>
          </w:p>
          <w:p w14:paraId="47C7735C" w14:textId="77777777" w:rsidR="00F61E04" w:rsidRPr="00045A59" w:rsidRDefault="00F61E04" w:rsidP="00DB4490">
            <w:pPr>
              <w:pStyle w:val="ListParagraph"/>
              <w:numPr>
                <w:ilvl w:val="0"/>
                <w:numId w:val="20"/>
              </w:numPr>
              <w:rPr>
                <w:rFonts w:ascii="Verdana" w:hAnsi="Verdana"/>
                <w:sz w:val="20"/>
                <w:szCs w:val="20"/>
              </w:rPr>
            </w:pPr>
            <w:r w:rsidRPr="00045A59">
              <w:rPr>
                <w:rFonts w:ascii="Verdana" w:hAnsi="Verdana"/>
                <w:sz w:val="20"/>
                <w:szCs w:val="20"/>
              </w:rPr>
              <w:t>We will ensure all key services are operational</w:t>
            </w:r>
          </w:p>
          <w:p w14:paraId="49A1688A" w14:textId="77777777" w:rsidR="00F61E04" w:rsidRPr="00045A59" w:rsidRDefault="00F61E04" w:rsidP="00DB4490">
            <w:pPr>
              <w:pStyle w:val="NoSpacing"/>
              <w:numPr>
                <w:ilvl w:val="0"/>
                <w:numId w:val="19"/>
              </w:numPr>
              <w:rPr>
                <w:rFonts w:ascii="Verdana" w:hAnsi="Verdana" w:cs="Arial"/>
                <w:sz w:val="20"/>
                <w:szCs w:val="20"/>
              </w:rPr>
            </w:pPr>
            <w:r w:rsidRPr="00045A59">
              <w:rPr>
                <w:rFonts w:ascii="Verdana" w:hAnsi="Verdana" w:cs="Arial"/>
                <w:sz w:val="20"/>
                <w:szCs w:val="20"/>
              </w:rPr>
              <w:t xml:space="preserve">Key fire doors will not be compromised / wedged open </w:t>
            </w:r>
          </w:p>
        </w:tc>
        <w:tc>
          <w:tcPr>
            <w:tcW w:w="3402" w:type="dxa"/>
            <w:tcBorders>
              <w:top w:val="single" w:sz="4" w:space="0" w:color="auto"/>
              <w:left w:val="single" w:sz="4" w:space="0" w:color="auto"/>
              <w:right w:val="single" w:sz="4" w:space="0" w:color="auto"/>
            </w:tcBorders>
          </w:tcPr>
          <w:p w14:paraId="503440FC" w14:textId="77777777" w:rsidR="00F61E04" w:rsidRPr="00045A59" w:rsidRDefault="00F61E04" w:rsidP="009259A8">
            <w:pPr>
              <w:snapToGrid w:val="0"/>
              <w:rPr>
                <w:rFonts w:ascii="Verdana" w:hAnsi="Verdana"/>
                <w:sz w:val="20"/>
                <w:szCs w:val="20"/>
              </w:rPr>
            </w:pPr>
          </w:p>
        </w:tc>
        <w:tc>
          <w:tcPr>
            <w:tcW w:w="993" w:type="dxa"/>
            <w:tcBorders>
              <w:top w:val="single" w:sz="4" w:space="0" w:color="auto"/>
              <w:left w:val="single" w:sz="4" w:space="0" w:color="auto"/>
              <w:right w:val="single" w:sz="4" w:space="0" w:color="auto"/>
            </w:tcBorders>
          </w:tcPr>
          <w:p w14:paraId="7FADEEFE" w14:textId="77777777" w:rsidR="00F61E04" w:rsidRPr="00045A59" w:rsidRDefault="00F61E04" w:rsidP="009259A8">
            <w:pPr>
              <w:jc w:val="center"/>
              <w:rPr>
                <w:rFonts w:ascii="Verdana" w:hAnsi="Verdana"/>
                <w:sz w:val="18"/>
                <w:szCs w:val="18"/>
              </w:rPr>
            </w:pPr>
          </w:p>
        </w:tc>
      </w:tr>
    </w:tbl>
    <w:p w14:paraId="4849AAFC" w14:textId="27E6B091" w:rsidR="002C7B5A" w:rsidRPr="00A42C3A" w:rsidRDefault="00F77042" w:rsidP="00C00260">
      <w:pPr>
        <w:pStyle w:val="NormalWeb"/>
        <w:shd w:val="clear" w:color="auto" w:fill="FFFFFF" w:themeFill="background1"/>
        <w:rPr>
          <w:rFonts w:ascii="Verdana" w:hAnsi="Verdana" w:cs="Arial"/>
          <w:b/>
          <w:color w:val="0000FF" w:themeColor="hyperlink"/>
          <w:sz w:val="20"/>
          <w:szCs w:val="20"/>
          <w:u w:val="single"/>
        </w:rPr>
      </w:pPr>
      <w:r w:rsidRPr="00045A59">
        <w:rPr>
          <w:rFonts w:ascii="Verdana" w:hAnsi="Verdana" w:cstheme="minorHAnsi"/>
          <w:b/>
          <w:sz w:val="20"/>
          <w:szCs w:val="20"/>
          <w:u w:val="single"/>
        </w:rPr>
        <w:t>For further advice refer to</w:t>
      </w:r>
      <w:r w:rsidR="003A51F1" w:rsidRPr="00045A59">
        <w:rPr>
          <w:rFonts w:ascii="Verdana" w:hAnsi="Verdana" w:cstheme="minorHAnsi"/>
          <w:b/>
          <w:sz w:val="20"/>
          <w:szCs w:val="20"/>
          <w:u w:val="single"/>
        </w:rPr>
        <w:t>:</w:t>
      </w:r>
      <w:r w:rsidRPr="00045A59">
        <w:rPr>
          <w:rFonts w:ascii="Verdana" w:hAnsi="Verdana" w:cstheme="minorHAnsi"/>
          <w:b/>
          <w:sz w:val="20"/>
          <w:szCs w:val="20"/>
          <w:u w:val="single"/>
        </w:rPr>
        <w:t xml:space="preserve"> </w:t>
      </w:r>
      <w:r w:rsidR="003A51F1" w:rsidRPr="00045A59">
        <w:rPr>
          <w:rFonts w:ascii="Verdana" w:hAnsi="Verdana" w:cstheme="minorHAnsi"/>
          <w:b/>
          <w:sz w:val="20"/>
          <w:szCs w:val="20"/>
        </w:rPr>
        <w:t>Coronavirus (COVID – 19)</w:t>
      </w:r>
      <w:r w:rsidR="00F96E40" w:rsidRPr="00045A59">
        <w:rPr>
          <w:rFonts w:ascii="Verdana" w:hAnsi="Verdana" w:cstheme="minorHAnsi"/>
          <w:b/>
          <w:sz w:val="20"/>
          <w:szCs w:val="20"/>
        </w:rPr>
        <w:t xml:space="preserve"> </w:t>
      </w:r>
      <w:bookmarkStart w:id="0" w:name="_Hlk40257886"/>
      <w:r w:rsidR="003C0F92" w:rsidRPr="00C00260">
        <w:rPr>
          <w:rStyle w:val="Hyperlink"/>
          <w:rFonts w:ascii="Verdana" w:hAnsi="Verdana" w:cs="Arial"/>
          <w:bCs/>
          <w:sz w:val="18"/>
          <w:szCs w:val="18"/>
        </w:rPr>
        <w:t>https://www.gov.uk/government/publications/coronavirus-covid-19-early-years-and-childcare-closures/actions-for-early-years-and-childcare-providers-during-the-covid-19-pandemic</w:t>
      </w:r>
    </w:p>
    <w:p w14:paraId="4D31660E" w14:textId="77777777" w:rsidR="002C7B5A" w:rsidRPr="00045A59" w:rsidRDefault="00B116D5" w:rsidP="002C7B5A">
      <w:pPr>
        <w:pStyle w:val="NoSpacing"/>
        <w:rPr>
          <w:rFonts w:ascii="Verdana" w:hAnsi="Verdana" w:cs="Arial"/>
          <w:bCs/>
          <w:sz w:val="18"/>
          <w:szCs w:val="18"/>
        </w:rPr>
      </w:pPr>
      <w:hyperlink r:id="rId29" w:history="1">
        <w:r w:rsidR="002C7B5A" w:rsidRPr="00045A59">
          <w:rPr>
            <w:rStyle w:val="Hyperlink"/>
            <w:rFonts w:ascii="Verdana" w:hAnsi="Verdana" w:cs="Arial"/>
            <w:bCs/>
            <w:sz w:val="18"/>
            <w:szCs w:val="18"/>
          </w:rPr>
          <w:t>https://www.gov.uk/government/publications/guidance-for-full-opening-special-schools-and-other-specialist-settings/guidance-for-full-opening-special-schools-and-other-specialist-settings</w:t>
        </w:r>
      </w:hyperlink>
    </w:p>
    <w:p w14:paraId="7B24FF20" w14:textId="77777777" w:rsidR="002C7B5A" w:rsidRPr="00045A59" w:rsidRDefault="002C7B5A" w:rsidP="002C7B5A">
      <w:pPr>
        <w:pStyle w:val="NoSpacing"/>
        <w:rPr>
          <w:rFonts w:ascii="Verdana" w:hAnsi="Verdana" w:cs="Arial"/>
          <w:bCs/>
          <w:sz w:val="18"/>
          <w:szCs w:val="18"/>
        </w:rPr>
      </w:pPr>
    </w:p>
    <w:p w14:paraId="555C58DF" w14:textId="77777777" w:rsidR="002C7B5A" w:rsidRPr="00045A59" w:rsidRDefault="00B116D5" w:rsidP="002C7B5A">
      <w:pPr>
        <w:pStyle w:val="NoSpacing"/>
        <w:rPr>
          <w:rFonts w:ascii="Verdana" w:hAnsi="Verdana" w:cs="Arial"/>
          <w:bCs/>
          <w:sz w:val="18"/>
          <w:szCs w:val="18"/>
        </w:rPr>
      </w:pPr>
      <w:hyperlink r:id="rId30" w:history="1">
        <w:r w:rsidR="002C7B5A" w:rsidRPr="00045A59">
          <w:rPr>
            <w:rStyle w:val="Hyperlink"/>
            <w:rFonts w:ascii="Verdana" w:hAnsi="Verdana" w:cs="Arial"/>
            <w:bCs/>
            <w:sz w:val="18"/>
            <w:szCs w:val="18"/>
          </w:rPr>
          <w:t>https://www.gov.uk/government/publications/what-parents-and-carers-need-to-know-about-early-years-providers-schools-and-colleges-during-the-coronavirus-covid-19-outbreak/what-parents-and-carers-need-to-know-about-early-years-providers-schools-and-colleges-during-the-coronavirus-covid-19-outbreak</w:t>
        </w:r>
      </w:hyperlink>
    </w:p>
    <w:p w14:paraId="52CA52BB" w14:textId="77777777" w:rsidR="002C7B5A" w:rsidRPr="00045A59" w:rsidRDefault="002C7B5A" w:rsidP="002C7B5A">
      <w:pPr>
        <w:pStyle w:val="NoSpacing"/>
        <w:rPr>
          <w:rFonts w:ascii="Verdana" w:hAnsi="Verdana" w:cs="Arial"/>
          <w:bCs/>
          <w:sz w:val="18"/>
          <w:szCs w:val="18"/>
        </w:rPr>
      </w:pPr>
    </w:p>
    <w:p w14:paraId="36D4A31B" w14:textId="77777777" w:rsidR="002C7B5A" w:rsidRPr="00045A59" w:rsidRDefault="00B116D5" w:rsidP="002C7B5A">
      <w:pPr>
        <w:pStyle w:val="NoSpacing"/>
        <w:rPr>
          <w:rFonts w:ascii="Verdana" w:hAnsi="Verdana" w:cs="Arial"/>
          <w:bCs/>
          <w:sz w:val="18"/>
          <w:szCs w:val="18"/>
        </w:rPr>
      </w:pPr>
      <w:hyperlink r:id="rId31" w:history="1">
        <w:r w:rsidR="002C7B5A" w:rsidRPr="00045A59">
          <w:rPr>
            <w:rStyle w:val="Hyperlink"/>
            <w:rFonts w:ascii="Verdana" w:hAnsi="Verdana" w:cs="Arial"/>
            <w:bCs/>
            <w:sz w:val="18"/>
            <w:szCs w:val="18"/>
          </w:rPr>
          <w:t>https://www.gov.uk/government/publications/protective-measures-for-holiday-or-after-school-clubs-and-other-out-of-school-settings-for-children-during-the-coronavirus-covid-19-outbreak/protective-measures-for-out-of-school-settings-during-the-coronavirus-covid-19-outbreak</w:t>
        </w:r>
      </w:hyperlink>
    </w:p>
    <w:p w14:paraId="16820E1D" w14:textId="77777777" w:rsidR="002C7B5A" w:rsidRPr="00045A59" w:rsidRDefault="002C7B5A" w:rsidP="002C7B5A">
      <w:pPr>
        <w:pStyle w:val="NoSpacing"/>
        <w:rPr>
          <w:rFonts w:ascii="Verdana" w:hAnsi="Verdana" w:cs="Arial"/>
          <w:bCs/>
          <w:sz w:val="18"/>
          <w:szCs w:val="18"/>
        </w:rPr>
      </w:pPr>
    </w:p>
    <w:p w14:paraId="16643712" w14:textId="77777777" w:rsidR="002C7B5A" w:rsidRPr="00045A59" w:rsidRDefault="00B116D5" w:rsidP="002C7B5A">
      <w:pPr>
        <w:pStyle w:val="NoSpacing"/>
        <w:rPr>
          <w:rStyle w:val="Hyperlink"/>
          <w:rFonts w:ascii="Verdana" w:hAnsi="Verdana"/>
        </w:rPr>
      </w:pPr>
      <w:hyperlink r:id="rId32" w:history="1">
        <w:r w:rsidR="002C7B5A" w:rsidRPr="00045A59">
          <w:rPr>
            <w:rStyle w:val="Hyperlink"/>
            <w:rFonts w:ascii="Verdana" w:hAnsi="Verdana" w:cs="Arial"/>
            <w:bCs/>
            <w:sz w:val="18"/>
            <w:szCs w:val="18"/>
          </w:rPr>
          <w:t>https://www.gov.uk/government/publications/safe-working-in-education-childcare-and-childrens-social-care/safe-working-in-education-childcare-and-childrens-social-care-settings-including-the-use-of-personal-protective-equipment-ppe</w:t>
        </w:r>
      </w:hyperlink>
    </w:p>
    <w:p w14:paraId="1DA15A6C" w14:textId="77777777" w:rsidR="002C7B5A" w:rsidRPr="00045A59" w:rsidRDefault="002C7B5A" w:rsidP="002C7B5A">
      <w:pPr>
        <w:pStyle w:val="NoSpacing"/>
        <w:rPr>
          <w:rFonts w:ascii="Verdana" w:hAnsi="Verdana"/>
        </w:rPr>
      </w:pPr>
    </w:p>
    <w:p w14:paraId="5216B381" w14:textId="77777777" w:rsidR="002C7B5A" w:rsidRPr="00045A59" w:rsidRDefault="00B116D5" w:rsidP="002C7B5A">
      <w:pPr>
        <w:pStyle w:val="NoSpacing"/>
        <w:rPr>
          <w:rFonts w:ascii="Verdana" w:hAnsi="Verdana"/>
          <w:sz w:val="18"/>
        </w:rPr>
      </w:pPr>
      <w:hyperlink r:id="rId33" w:history="1">
        <w:r w:rsidR="002C7B5A" w:rsidRPr="00045A59">
          <w:rPr>
            <w:rStyle w:val="Hyperlink"/>
            <w:rFonts w:ascii="Verdana" w:hAnsi="Verdana"/>
            <w:sz w:val="18"/>
          </w:rPr>
          <w:t>https://www.gov.uk/government/publications/covid-19-decontamination-in-non-healthcare-settings</w:t>
        </w:r>
      </w:hyperlink>
    </w:p>
    <w:p w14:paraId="4BF146A3" w14:textId="77777777" w:rsidR="002C7B5A" w:rsidRPr="00045A59" w:rsidRDefault="002C7B5A" w:rsidP="002C7B5A">
      <w:pPr>
        <w:pStyle w:val="NoSpacing"/>
        <w:rPr>
          <w:rFonts w:ascii="Verdana" w:hAnsi="Verdana" w:cs="Arial"/>
          <w:bCs/>
          <w:sz w:val="18"/>
          <w:szCs w:val="18"/>
        </w:rPr>
      </w:pPr>
    </w:p>
    <w:p w14:paraId="022FAED7" w14:textId="77777777" w:rsidR="002C7B5A" w:rsidRPr="00045A59" w:rsidRDefault="002C7B5A" w:rsidP="002C7B5A">
      <w:pPr>
        <w:pStyle w:val="NoSpacing"/>
        <w:rPr>
          <w:rFonts w:ascii="Verdana" w:hAnsi="Verdana"/>
          <w:sz w:val="18"/>
        </w:rPr>
      </w:pPr>
      <w:r w:rsidRPr="00045A59">
        <w:rPr>
          <w:rFonts w:ascii="Verdana" w:hAnsi="Verdana"/>
          <w:sz w:val="18"/>
        </w:rPr>
        <w:t xml:space="preserve">COVID-19 poster </w:t>
      </w:r>
      <w:hyperlink r:id="rId34" w:history="1">
        <w:r w:rsidRPr="00045A59">
          <w:rPr>
            <w:rStyle w:val="Hyperlink"/>
            <w:rFonts w:ascii="Verdana" w:hAnsi="Verdana"/>
            <w:sz w:val="18"/>
          </w:rPr>
          <w:t>https://assets.publishing.service.gov.uk/government/uploads/system/uploads/attachment_data/file/876220/COVID19_Guidance_Education.pdf</w:t>
        </w:r>
      </w:hyperlink>
    </w:p>
    <w:p w14:paraId="7A53167D" w14:textId="77777777" w:rsidR="002C7B5A" w:rsidRPr="00045A59" w:rsidRDefault="002C7B5A" w:rsidP="002C7B5A">
      <w:pPr>
        <w:pStyle w:val="NoSpacing"/>
        <w:rPr>
          <w:rFonts w:ascii="Verdana" w:hAnsi="Verdana" w:cs="Arial"/>
          <w:bCs/>
          <w:sz w:val="18"/>
          <w:szCs w:val="18"/>
        </w:rPr>
      </w:pPr>
    </w:p>
    <w:p w14:paraId="6092B5F1" w14:textId="77777777" w:rsidR="002C7B5A" w:rsidRPr="00045A59" w:rsidRDefault="00B116D5" w:rsidP="002C7B5A">
      <w:pPr>
        <w:pStyle w:val="NoSpacing"/>
        <w:rPr>
          <w:rFonts w:ascii="Verdana" w:hAnsi="Verdana" w:cs="Arial"/>
          <w:bCs/>
          <w:sz w:val="18"/>
          <w:szCs w:val="18"/>
        </w:rPr>
      </w:pPr>
      <w:hyperlink r:id="rId35" w:history="1">
        <w:r w:rsidR="002C7B5A" w:rsidRPr="00045A59">
          <w:rPr>
            <w:rStyle w:val="Hyperlink"/>
            <w:rFonts w:ascii="Verdana" w:hAnsi="Verdana" w:cs="Arial"/>
            <w:bCs/>
            <w:sz w:val="18"/>
            <w:szCs w:val="18"/>
          </w:rPr>
          <w:t>https://www.gov.uk/government/publications/managing-school-premises-during-the-coronavirus-outbreak</w:t>
        </w:r>
      </w:hyperlink>
    </w:p>
    <w:p w14:paraId="775ACB1E" w14:textId="77777777" w:rsidR="002C7B5A" w:rsidRPr="00045A59" w:rsidRDefault="002C7B5A" w:rsidP="002C7B5A">
      <w:pPr>
        <w:pStyle w:val="NoSpacing"/>
        <w:rPr>
          <w:rFonts w:ascii="Verdana" w:hAnsi="Verdana" w:cs="Arial"/>
          <w:bCs/>
          <w:sz w:val="18"/>
          <w:szCs w:val="18"/>
        </w:rPr>
      </w:pPr>
    </w:p>
    <w:p w14:paraId="712F45AA" w14:textId="77777777" w:rsidR="002C7B5A" w:rsidRPr="00045A59" w:rsidRDefault="00B116D5" w:rsidP="002C7B5A">
      <w:pPr>
        <w:pStyle w:val="NoSpacing"/>
        <w:rPr>
          <w:rFonts w:ascii="Verdana" w:hAnsi="Verdana"/>
          <w:sz w:val="18"/>
        </w:rPr>
      </w:pPr>
      <w:hyperlink r:id="rId36" w:history="1">
        <w:r w:rsidR="002C7B5A" w:rsidRPr="00045A59">
          <w:rPr>
            <w:rStyle w:val="Hyperlink"/>
            <w:rFonts w:ascii="Verdana" w:hAnsi="Verdana"/>
            <w:sz w:val="18"/>
          </w:rPr>
          <w:t>https://www.gov.uk/government/publications/wuhan-novel-coronavirus-infection-prevention-and-control</w:t>
        </w:r>
      </w:hyperlink>
    </w:p>
    <w:p w14:paraId="3D90900E" w14:textId="77777777" w:rsidR="002C7B5A" w:rsidRPr="00ED59F0" w:rsidRDefault="00B116D5" w:rsidP="002C7B5A">
      <w:pPr>
        <w:spacing w:before="120"/>
        <w:rPr>
          <w:rFonts w:ascii="Verdana" w:hAnsi="Verdana"/>
          <w:sz w:val="18"/>
          <w:szCs w:val="18"/>
        </w:rPr>
      </w:pPr>
      <w:hyperlink r:id="rId37" w:history="1">
        <w:r w:rsidR="002C7B5A" w:rsidRPr="00ED59F0">
          <w:rPr>
            <w:rStyle w:val="Hyperlink"/>
            <w:rFonts w:ascii="Verdana" w:hAnsi="Verdana"/>
            <w:sz w:val="18"/>
            <w:szCs w:val="18"/>
          </w:rPr>
          <w:t>https://www.hse.gov.uk/coronavirus/first-aid-and-medicals/first-aid-certificate-coronavirus.htm</w:t>
        </w:r>
      </w:hyperlink>
    </w:p>
    <w:p w14:paraId="6DF34851" w14:textId="77777777" w:rsidR="002C7B5A" w:rsidRPr="00045A59" w:rsidRDefault="00045A59" w:rsidP="002C7B5A">
      <w:pPr>
        <w:spacing w:before="120"/>
        <w:rPr>
          <w:rFonts w:ascii="Verdana" w:hAnsi="Verdana"/>
          <w:sz w:val="20"/>
          <w:szCs w:val="20"/>
        </w:rPr>
      </w:pPr>
      <w:r w:rsidRPr="00045A59">
        <w:rPr>
          <w:rFonts w:ascii="Verdana" w:hAnsi="Verdana"/>
          <w:sz w:val="20"/>
          <w:szCs w:val="20"/>
        </w:rPr>
        <w:t xml:space="preserve">Acknowledgement: </w:t>
      </w:r>
      <w:r w:rsidR="002C7B5A" w:rsidRPr="00045A59">
        <w:rPr>
          <w:rFonts w:ascii="Verdana" w:hAnsi="Verdana"/>
          <w:sz w:val="20"/>
          <w:szCs w:val="20"/>
        </w:rPr>
        <w:t>This risk assessment is based on a version produced by Camden Council</w:t>
      </w:r>
    </w:p>
    <w:p w14:paraId="292A4676" w14:textId="77777777" w:rsidR="002C7B5A" w:rsidRPr="00ED59F0" w:rsidRDefault="002C7B5A" w:rsidP="002C7B5A">
      <w:pPr>
        <w:spacing w:before="120"/>
        <w:rPr>
          <w:rFonts w:ascii="Verdana" w:hAnsi="Verdana"/>
          <w:b/>
          <w:bCs/>
          <w:sz w:val="20"/>
          <w:szCs w:val="20"/>
        </w:rPr>
      </w:pPr>
      <w:r w:rsidRPr="00ED59F0">
        <w:rPr>
          <w:rFonts w:ascii="Verdana" w:hAnsi="Verdana"/>
          <w:b/>
          <w:bCs/>
          <w:sz w:val="20"/>
          <w:szCs w:val="20"/>
        </w:rPr>
        <w:t>Key Local Authority Contacts:</w:t>
      </w:r>
    </w:p>
    <w:p w14:paraId="55DDDA3C" w14:textId="77777777" w:rsidR="002C7B5A" w:rsidRPr="00ED59F0" w:rsidRDefault="002C7B5A" w:rsidP="002C7B5A">
      <w:pPr>
        <w:spacing w:before="120"/>
        <w:rPr>
          <w:rFonts w:ascii="Verdana" w:hAnsi="Verdana"/>
          <w:sz w:val="20"/>
          <w:szCs w:val="20"/>
        </w:rPr>
      </w:pPr>
      <w:r w:rsidRPr="00ED59F0">
        <w:rPr>
          <w:rFonts w:ascii="Verdana" w:hAnsi="Verdana"/>
          <w:sz w:val="20"/>
          <w:szCs w:val="20"/>
        </w:rPr>
        <w:t xml:space="preserve">Health and Safety – Phil Pringle – </w:t>
      </w:r>
      <w:hyperlink r:id="rId38" w:history="1">
        <w:r w:rsidRPr="00ED59F0">
          <w:rPr>
            <w:rStyle w:val="Hyperlink"/>
            <w:rFonts w:ascii="Verdana" w:hAnsi="Verdana"/>
            <w:sz w:val="20"/>
            <w:szCs w:val="20"/>
          </w:rPr>
          <w:t>phil.pringle@rbkc.gov.uk</w:t>
        </w:r>
      </w:hyperlink>
    </w:p>
    <w:p w14:paraId="3B0A0092" w14:textId="77777777" w:rsidR="002C7B5A" w:rsidRPr="00045A59" w:rsidRDefault="002C7B5A" w:rsidP="002C7B5A">
      <w:pPr>
        <w:spacing w:before="120"/>
        <w:rPr>
          <w:rFonts w:ascii="Verdana" w:hAnsi="Verdana"/>
        </w:rPr>
      </w:pPr>
      <w:r w:rsidRPr="00ED59F0">
        <w:rPr>
          <w:rFonts w:ascii="Verdana" w:hAnsi="Verdana"/>
          <w:sz w:val="20"/>
          <w:szCs w:val="20"/>
        </w:rPr>
        <w:t xml:space="preserve">Public Health: </w:t>
      </w:r>
      <w:hyperlink r:id="rId39" w:history="1">
        <w:r w:rsidRPr="00ED59F0">
          <w:rPr>
            <w:rStyle w:val="Hyperlink"/>
            <w:rFonts w:ascii="Verdana" w:hAnsi="Verdana"/>
            <w:sz w:val="20"/>
            <w:szCs w:val="20"/>
          </w:rPr>
          <w:t>CHSCovid19Coordination@rbkc.gov.uk</w:t>
        </w:r>
      </w:hyperlink>
      <w:r w:rsidRPr="00045A59">
        <w:rPr>
          <w:rFonts w:ascii="Verdana" w:hAnsi="Verdana"/>
        </w:rPr>
        <w:t xml:space="preserve"> </w:t>
      </w:r>
    </w:p>
    <w:bookmarkEnd w:id="0"/>
    <w:p w14:paraId="5A286815" w14:textId="7CCE5545" w:rsidR="0090169F" w:rsidRPr="00A61521" w:rsidRDefault="00C65F88">
      <w:pPr>
        <w:rPr>
          <w:rFonts w:ascii="Verdana" w:hAnsi="Verdana" w:cstheme="minorHAnsi"/>
          <w:bCs/>
          <w:sz w:val="20"/>
          <w:szCs w:val="20"/>
        </w:rPr>
      </w:pPr>
      <w:r w:rsidRPr="00045A59">
        <w:rPr>
          <w:rFonts w:ascii="Verdana" w:hAnsi="Verdana" w:cstheme="minorHAnsi"/>
          <w:bCs/>
          <w:sz w:val="20"/>
          <w:szCs w:val="20"/>
        </w:rPr>
        <w:t>This Risk Assessment has been shared with the Chair of the Governing Body on</w:t>
      </w:r>
      <w:r w:rsidRPr="00BC3A2D">
        <w:rPr>
          <w:rFonts w:ascii="Verdana" w:hAnsi="Verdana" w:cstheme="minorHAnsi"/>
          <w:bCs/>
          <w:sz w:val="20"/>
          <w:szCs w:val="20"/>
        </w:rPr>
        <w:t xml:space="preserve"> </w:t>
      </w:r>
      <w:r w:rsidR="00370F75">
        <w:rPr>
          <w:rFonts w:ascii="Verdana" w:hAnsi="Verdana" w:cstheme="minorHAnsi"/>
          <w:bCs/>
          <w:sz w:val="20"/>
          <w:szCs w:val="20"/>
        </w:rPr>
        <w:t>8</w:t>
      </w:r>
      <w:r w:rsidR="00370F75" w:rsidRPr="00370F75">
        <w:rPr>
          <w:rFonts w:ascii="Verdana" w:hAnsi="Verdana" w:cstheme="minorHAnsi"/>
          <w:bCs/>
          <w:sz w:val="20"/>
          <w:szCs w:val="20"/>
          <w:vertAlign w:val="superscript"/>
        </w:rPr>
        <w:t>th</w:t>
      </w:r>
      <w:r w:rsidR="00370F75">
        <w:rPr>
          <w:rFonts w:ascii="Verdana" w:hAnsi="Verdana" w:cstheme="minorHAnsi"/>
          <w:bCs/>
          <w:sz w:val="20"/>
          <w:szCs w:val="20"/>
        </w:rPr>
        <w:t xml:space="preserve"> December 21</w:t>
      </w:r>
      <w:bookmarkStart w:id="1" w:name="_GoBack"/>
      <w:bookmarkEnd w:id="1"/>
    </w:p>
    <w:p w14:paraId="5B2DDB3F" w14:textId="77777777" w:rsidR="0090169F" w:rsidRPr="00045A59" w:rsidRDefault="00C65F88">
      <w:pPr>
        <w:rPr>
          <w:rFonts w:ascii="Verdana" w:hAnsi="Verdana" w:cstheme="minorHAnsi"/>
          <w:b/>
          <w:u w:val="single"/>
        </w:rPr>
      </w:pPr>
      <w:r w:rsidRPr="00045A59">
        <w:rPr>
          <w:rFonts w:ascii="Verdana" w:hAnsi="Verdana" w:cstheme="minorHAnsi"/>
          <w:bCs/>
          <w:sz w:val="20"/>
          <w:szCs w:val="20"/>
        </w:rPr>
        <w:t xml:space="preserve">Following approval this will be uploaded onto Governor Hub </w:t>
      </w:r>
    </w:p>
    <w:sectPr w:rsidR="0090169F" w:rsidRPr="00045A59" w:rsidSect="00311069">
      <w:headerReference w:type="first" r:id="rId40"/>
      <w:footerReference w:type="first" r:id="rId41"/>
      <w:pgSz w:w="16838" w:h="11906" w:orient="landscape" w:code="9"/>
      <w:pgMar w:top="851"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71BF5" w14:textId="77777777" w:rsidR="00B116D5" w:rsidRDefault="00B116D5">
      <w:r>
        <w:separator/>
      </w:r>
    </w:p>
  </w:endnote>
  <w:endnote w:type="continuationSeparator" w:id="0">
    <w:p w14:paraId="06C1817C" w14:textId="77777777" w:rsidR="00B116D5" w:rsidRDefault="00B1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296218"/>
      <w:docPartObj>
        <w:docPartGallery w:val="Page Numbers (Bottom of Page)"/>
        <w:docPartUnique/>
      </w:docPartObj>
    </w:sdtPr>
    <w:sdtEndPr>
      <w:rPr>
        <w:rFonts w:ascii="Verdana" w:hAnsi="Verdana"/>
        <w:color w:val="7F7F7F" w:themeColor="background1" w:themeShade="7F"/>
        <w:spacing w:val="60"/>
        <w:sz w:val="12"/>
        <w:szCs w:val="12"/>
      </w:rPr>
    </w:sdtEndPr>
    <w:sdtContent>
      <w:p w14:paraId="4459CAA5" w14:textId="77777777" w:rsidR="00B116D5" w:rsidRPr="00311069" w:rsidRDefault="00B116D5">
        <w:pPr>
          <w:pStyle w:val="Footer"/>
          <w:pBdr>
            <w:top w:val="single" w:sz="4" w:space="1" w:color="D9D9D9" w:themeColor="background1" w:themeShade="D9"/>
          </w:pBdr>
          <w:rPr>
            <w:rFonts w:ascii="Verdana" w:hAnsi="Verdana"/>
            <w:b/>
            <w:bCs/>
            <w:sz w:val="12"/>
            <w:szCs w:val="12"/>
          </w:rPr>
        </w:pPr>
        <w:r w:rsidRPr="0070154E">
          <w:rPr>
            <w:rFonts w:ascii="Verdana" w:hAnsi="Verdana"/>
            <w:b/>
            <w:bCs/>
            <w:noProof/>
            <w:sz w:val="12"/>
            <w:szCs w:val="12"/>
          </w:rPr>
          <w:t>1</w:t>
        </w:r>
        <w:r w:rsidRPr="00311069">
          <w:rPr>
            <w:rFonts w:ascii="Verdana" w:hAnsi="Verdana"/>
            <w:b/>
            <w:bCs/>
            <w:sz w:val="12"/>
            <w:szCs w:val="12"/>
          </w:rPr>
          <w:t xml:space="preserve"> | </w:t>
        </w:r>
        <w:r w:rsidRPr="00311069">
          <w:rPr>
            <w:rFonts w:ascii="Verdana" w:hAnsi="Verdana"/>
            <w:color w:val="7F7F7F" w:themeColor="background1" w:themeShade="7F"/>
            <w:spacing w:val="60"/>
            <w:sz w:val="12"/>
            <w:szCs w:val="12"/>
          </w:rPr>
          <w:t>Page</w:t>
        </w:r>
      </w:p>
    </w:sdtContent>
  </w:sdt>
  <w:p w14:paraId="43BFEBD1" w14:textId="77777777" w:rsidR="00B116D5" w:rsidRPr="00311069" w:rsidRDefault="00B116D5">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0D9B4" w14:textId="77777777" w:rsidR="00B116D5" w:rsidRDefault="00B116D5">
      <w:r>
        <w:separator/>
      </w:r>
    </w:p>
  </w:footnote>
  <w:footnote w:type="continuationSeparator" w:id="0">
    <w:p w14:paraId="0D864769" w14:textId="77777777" w:rsidR="00B116D5" w:rsidRDefault="00B1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EB73" w14:textId="77777777" w:rsidR="00B116D5" w:rsidRPr="00715D71" w:rsidRDefault="00B116D5" w:rsidP="00CC573C">
    <w:pPr>
      <w:pStyle w:val="Header"/>
      <w:jc w:val="center"/>
      <w:rPr>
        <w:rFonts w:ascii="Verdana" w:hAnsi="Verdana"/>
        <w:b/>
        <w:bCs/>
      </w:rPr>
    </w:pPr>
    <w:r w:rsidRPr="00715D71">
      <w:rPr>
        <w:rFonts w:ascii="Verdana" w:eastAsia="Calibri" w:hAnsi="Verdana" w:cs="Times New Roman"/>
        <w:noProof/>
        <w:sz w:val="22"/>
        <w:szCs w:val="22"/>
        <w:lang w:eastAsia="en-GB"/>
      </w:rPr>
      <w:drawing>
        <wp:anchor distT="0" distB="0" distL="114300" distR="114300" simplePos="0" relativeHeight="251659264" behindDoc="1" locked="0" layoutInCell="1" allowOverlap="1" wp14:anchorId="5E239D89" wp14:editId="175F8AE8">
          <wp:simplePos x="0" y="0"/>
          <wp:positionH relativeFrom="column">
            <wp:posOffset>0</wp:posOffset>
          </wp:positionH>
          <wp:positionV relativeFrom="paragraph">
            <wp:posOffset>189865</wp:posOffset>
          </wp:positionV>
          <wp:extent cx="1152660" cy="878095"/>
          <wp:effectExtent l="0" t="0" r="0" b="0"/>
          <wp:wrapTight wrapText="bothSides">
            <wp:wrapPolygon edited="0">
              <wp:start x="0" y="0"/>
              <wp:lineTo x="0" y="21100"/>
              <wp:lineTo x="21064" y="21100"/>
              <wp:lineTo x="210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borne_maxilla_federated_logo_RGB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660" cy="878095"/>
                  </a:xfrm>
                  <a:prstGeom prst="rect">
                    <a:avLst/>
                  </a:prstGeom>
                </pic:spPr>
              </pic:pic>
            </a:graphicData>
          </a:graphic>
          <wp14:sizeRelH relativeFrom="page">
            <wp14:pctWidth>0</wp14:pctWidth>
          </wp14:sizeRelH>
          <wp14:sizeRelV relativeFrom="page">
            <wp14:pctHeight>0</wp14:pctHeight>
          </wp14:sizeRelV>
        </wp:anchor>
      </w:drawing>
    </w:r>
    <w:r w:rsidRPr="00715D71">
      <w:rPr>
        <w:rFonts w:ascii="Verdana" w:hAnsi="Verdana"/>
        <w:b/>
        <w:bCs/>
      </w:rPr>
      <w:t>COVID 19 RISK ASSESSMENT</w:t>
    </w:r>
  </w:p>
  <w:p w14:paraId="13C19C7B" w14:textId="77777777" w:rsidR="00B116D5" w:rsidRPr="00715D71" w:rsidRDefault="00B116D5" w:rsidP="00C15B47">
    <w:pPr>
      <w:pStyle w:val="Header"/>
      <w:jc w:val="right"/>
      <w:rPr>
        <w:rFonts w:ascii="Verdana" w:hAnsi="Verdana"/>
        <w:b/>
        <w:bCs/>
      </w:rPr>
    </w:pPr>
  </w:p>
  <w:p w14:paraId="059CDE59" w14:textId="77777777" w:rsidR="00B116D5" w:rsidRDefault="00B116D5" w:rsidP="00C15B47">
    <w:pPr>
      <w:pStyle w:val="Header"/>
      <w:jc w:val="center"/>
      <w:rPr>
        <w:b/>
        <w:bCs/>
      </w:rPr>
    </w:pPr>
    <w:r w:rsidRPr="00715D71">
      <w:rPr>
        <w:rFonts w:ascii="Verdana" w:hAnsi="Verdana"/>
        <w:b/>
        <w:bCs/>
      </w:rPr>
      <w:t>Golborne and Maxilla Nursery Schools</w:t>
    </w:r>
  </w:p>
  <w:p w14:paraId="6E0AB0A1" w14:textId="77777777" w:rsidR="00B116D5" w:rsidRDefault="00B116D5" w:rsidP="00603BDE">
    <w:pPr>
      <w:pStyle w:val="Header"/>
      <w:jc w:val="center"/>
      <w:rPr>
        <w:b/>
        <w:bCs/>
      </w:rPr>
    </w:pPr>
  </w:p>
  <w:p w14:paraId="2B270873" w14:textId="77777777" w:rsidR="00B116D5" w:rsidRPr="002B23C3" w:rsidRDefault="00B116D5" w:rsidP="00603BDE">
    <w:pPr>
      <w:pStyle w:val="Header"/>
      <w:jc w:val="center"/>
      <w:rPr>
        <w:i/>
        <w:iCs/>
      </w:rPr>
    </w:pPr>
    <w:r w:rsidRPr="002B23C3">
      <w:rPr>
        <w:i/>
        <w:iCs/>
      </w:rPr>
      <w:t>This document is to be reviewed as a result of any incidents that occur or changes in delivery/guidance</w:t>
    </w:r>
  </w:p>
  <w:p w14:paraId="137BF647" w14:textId="77777777" w:rsidR="00B116D5" w:rsidRPr="002B23C3" w:rsidRDefault="00B116D5" w:rsidP="00603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326" w:hanging="360"/>
      </w:pPr>
      <w:rPr>
        <w:rFonts w:ascii="Times New Roman" w:hAnsi="Times New Roman" w:cs="Times New Roman"/>
      </w:rPr>
    </w:lvl>
  </w:abstractNum>
  <w:abstractNum w:abstractNumId="1" w15:restartNumberingAfterBreak="0">
    <w:nsid w:val="04F02966"/>
    <w:multiLevelType w:val="hybridMultilevel"/>
    <w:tmpl w:val="B840E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C3E69"/>
    <w:multiLevelType w:val="hybridMultilevel"/>
    <w:tmpl w:val="EA5C79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83DD2"/>
    <w:multiLevelType w:val="hybridMultilevel"/>
    <w:tmpl w:val="EA0A20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57108"/>
    <w:multiLevelType w:val="hybridMultilevel"/>
    <w:tmpl w:val="D592E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A484A"/>
    <w:multiLevelType w:val="hybridMultilevel"/>
    <w:tmpl w:val="55727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F5DA8"/>
    <w:multiLevelType w:val="hybridMultilevel"/>
    <w:tmpl w:val="96F00E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A5A9F"/>
    <w:multiLevelType w:val="hybridMultilevel"/>
    <w:tmpl w:val="4AD66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F1B9A"/>
    <w:multiLevelType w:val="hybridMultilevel"/>
    <w:tmpl w:val="98B02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36CFC"/>
    <w:multiLevelType w:val="hybridMultilevel"/>
    <w:tmpl w:val="C5A4B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26B27"/>
    <w:multiLevelType w:val="hybridMultilevel"/>
    <w:tmpl w:val="26EA68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609A6"/>
    <w:multiLevelType w:val="hybridMultilevel"/>
    <w:tmpl w:val="C6F40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165DB"/>
    <w:multiLevelType w:val="hybridMultilevel"/>
    <w:tmpl w:val="8012A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1B1B5F"/>
    <w:multiLevelType w:val="hybridMultilevel"/>
    <w:tmpl w:val="DAA22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B5824"/>
    <w:multiLevelType w:val="hybridMultilevel"/>
    <w:tmpl w:val="3632A8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03A93"/>
    <w:multiLevelType w:val="hybridMultilevel"/>
    <w:tmpl w:val="ABB016B2"/>
    <w:lvl w:ilvl="0" w:tplc="0809000B">
      <w:start w:val="1"/>
      <w:numFmt w:val="bullet"/>
      <w:lvlText w:val=""/>
      <w:lvlJc w:val="left"/>
      <w:pPr>
        <w:ind w:left="805" w:hanging="360"/>
      </w:pPr>
      <w:rPr>
        <w:rFonts w:ascii="Wingdings" w:hAnsi="Wingdings"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6" w15:restartNumberingAfterBreak="0">
    <w:nsid w:val="44315FD8"/>
    <w:multiLevelType w:val="hybridMultilevel"/>
    <w:tmpl w:val="3B20A2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A1063"/>
    <w:multiLevelType w:val="hybridMultilevel"/>
    <w:tmpl w:val="B18E3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32B60"/>
    <w:multiLevelType w:val="hybridMultilevel"/>
    <w:tmpl w:val="8C4CB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2302D"/>
    <w:multiLevelType w:val="hybridMultilevel"/>
    <w:tmpl w:val="EB3E5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354A7"/>
    <w:multiLevelType w:val="hybridMultilevel"/>
    <w:tmpl w:val="87321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04DAF"/>
    <w:multiLevelType w:val="hybridMultilevel"/>
    <w:tmpl w:val="4D760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32FC0"/>
    <w:multiLevelType w:val="hybridMultilevel"/>
    <w:tmpl w:val="11066C36"/>
    <w:lvl w:ilvl="0" w:tplc="D5D4CCB2">
      <w:numFmt w:val="bullet"/>
      <w:lvlText w:val="-"/>
      <w:lvlJc w:val="left"/>
      <w:pPr>
        <w:ind w:left="1440" w:hanging="360"/>
      </w:pPr>
      <w:rPr>
        <w:rFonts w:ascii="Arial" w:eastAsia="MS Mincho"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99430D"/>
    <w:multiLevelType w:val="hybridMultilevel"/>
    <w:tmpl w:val="3B825ABE"/>
    <w:lvl w:ilvl="0" w:tplc="0809000B">
      <w:start w:val="1"/>
      <w:numFmt w:val="bullet"/>
      <w:lvlText w:val=""/>
      <w:lvlJc w:val="left"/>
      <w:pPr>
        <w:ind w:left="805" w:hanging="360"/>
      </w:pPr>
      <w:rPr>
        <w:rFonts w:ascii="Wingdings" w:hAnsi="Wingdings"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25" w15:restartNumberingAfterBreak="0">
    <w:nsid w:val="7D520970"/>
    <w:multiLevelType w:val="hybridMultilevel"/>
    <w:tmpl w:val="8BC203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23"/>
  </w:num>
  <w:num w:numId="5">
    <w:abstractNumId w:val="21"/>
  </w:num>
  <w:num w:numId="6">
    <w:abstractNumId w:val="6"/>
  </w:num>
  <w:num w:numId="7">
    <w:abstractNumId w:val="18"/>
  </w:num>
  <w:num w:numId="8">
    <w:abstractNumId w:val="3"/>
  </w:num>
  <w:num w:numId="9">
    <w:abstractNumId w:val="25"/>
  </w:num>
  <w:num w:numId="10">
    <w:abstractNumId w:val="13"/>
  </w:num>
  <w:num w:numId="11">
    <w:abstractNumId w:val="2"/>
  </w:num>
  <w:num w:numId="12">
    <w:abstractNumId w:val="17"/>
  </w:num>
  <w:num w:numId="13">
    <w:abstractNumId w:val="10"/>
  </w:num>
  <w:num w:numId="14">
    <w:abstractNumId w:val="7"/>
  </w:num>
  <w:num w:numId="15">
    <w:abstractNumId w:val="14"/>
  </w:num>
  <w:num w:numId="16">
    <w:abstractNumId w:val="9"/>
  </w:num>
  <w:num w:numId="17">
    <w:abstractNumId w:val="20"/>
  </w:num>
  <w:num w:numId="18">
    <w:abstractNumId w:val="4"/>
  </w:num>
  <w:num w:numId="19">
    <w:abstractNumId w:val="24"/>
  </w:num>
  <w:num w:numId="20">
    <w:abstractNumId w:val="15"/>
  </w:num>
  <w:num w:numId="21">
    <w:abstractNumId w:val="8"/>
  </w:num>
  <w:num w:numId="22">
    <w:abstractNumId w:val="11"/>
  </w:num>
  <w:num w:numId="23">
    <w:abstractNumId w:val="5"/>
  </w:num>
  <w:num w:numId="24">
    <w:abstractNumId w:val="1"/>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08"/>
    <w:rsid w:val="000026CB"/>
    <w:rsid w:val="00003CDF"/>
    <w:rsid w:val="00004023"/>
    <w:rsid w:val="00005FF6"/>
    <w:rsid w:val="00006CBC"/>
    <w:rsid w:val="00006FEC"/>
    <w:rsid w:val="000107CB"/>
    <w:rsid w:val="00013B98"/>
    <w:rsid w:val="00016EFD"/>
    <w:rsid w:val="0001755B"/>
    <w:rsid w:val="00020E74"/>
    <w:rsid w:val="00024775"/>
    <w:rsid w:val="00025C6C"/>
    <w:rsid w:val="00032542"/>
    <w:rsid w:val="00034F3E"/>
    <w:rsid w:val="00036374"/>
    <w:rsid w:val="00045A59"/>
    <w:rsid w:val="00045D15"/>
    <w:rsid w:val="00050114"/>
    <w:rsid w:val="000505DC"/>
    <w:rsid w:val="00051729"/>
    <w:rsid w:val="0006411B"/>
    <w:rsid w:val="00065D5B"/>
    <w:rsid w:val="00080D6E"/>
    <w:rsid w:val="000837F1"/>
    <w:rsid w:val="000900A5"/>
    <w:rsid w:val="00091C1E"/>
    <w:rsid w:val="00092F5A"/>
    <w:rsid w:val="00096F37"/>
    <w:rsid w:val="000A1B50"/>
    <w:rsid w:val="000A21DA"/>
    <w:rsid w:val="000A6F7D"/>
    <w:rsid w:val="000A7F65"/>
    <w:rsid w:val="000B4A15"/>
    <w:rsid w:val="000B5B5C"/>
    <w:rsid w:val="000B69E5"/>
    <w:rsid w:val="000C1B79"/>
    <w:rsid w:val="000D1674"/>
    <w:rsid w:val="000D1885"/>
    <w:rsid w:val="000D1B01"/>
    <w:rsid w:val="000D4653"/>
    <w:rsid w:val="000D7607"/>
    <w:rsid w:val="000E51D9"/>
    <w:rsid w:val="000E6468"/>
    <w:rsid w:val="000F4E7A"/>
    <w:rsid w:val="001072C0"/>
    <w:rsid w:val="0012181B"/>
    <w:rsid w:val="00126238"/>
    <w:rsid w:val="00130354"/>
    <w:rsid w:val="00130B5A"/>
    <w:rsid w:val="00146933"/>
    <w:rsid w:val="00146CD1"/>
    <w:rsid w:val="0015174B"/>
    <w:rsid w:val="00157B3A"/>
    <w:rsid w:val="001612BA"/>
    <w:rsid w:val="0016325A"/>
    <w:rsid w:val="0016344D"/>
    <w:rsid w:val="00167484"/>
    <w:rsid w:val="00170878"/>
    <w:rsid w:val="001724F2"/>
    <w:rsid w:val="00175C3F"/>
    <w:rsid w:val="00182C3C"/>
    <w:rsid w:val="0018678A"/>
    <w:rsid w:val="00190E08"/>
    <w:rsid w:val="00193709"/>
    <w:rsid w:val="001A56D8"/>
    <w:rsid w:val="001B025C"/>
    <w:rsid w:val="001B1AB5"/>
    <w:rsid w:val="001B34E9"/>
    <w:rsid w:val="001B4CEE"/>
    <w:rsid w:val="001B7B0F"/>
    <w:rsid w:val="001C0FB7"/>
    <w:rsid w:val="001C15D8"/>
    <w:rsid w:val="001C4127"/>
    <w:rsid w:val="001C62F8"/>
    <w:rsid w:val="001D5BE8"/>
    <w:rsid w:val="001E0529"/>
    <w:rsid w:val="001E4F58"/>
    <w:rsid w:val="001F0724"/>
    <w:rsid w:val="001F12ED"/>
    <w:rsid w:val="001F25BF"/>
    <w:rsid w:val="001F429E"/>
    <w:rsid w:val="00210063"/>
    <w:rsid w:val="0021136A"/>
    <w:rsid w:val="00227152"/>
    <w:rsid w:val="002325F2"/>
    <w:rsid w:val="00235357"/>
    <w:rsid w:val="002446E5"/>
    <w:rsid w:val="00253EA5"/>
    <w:rsid w:val="00260164"/>
    <w:rsid w:val="002620EE"/>
    <w:rsid w:val="00263BA0"/>
    <w:rsid w:val="00264462"/>
    <w:rsid w:val="00267328"/>
    <w:rsid w:val="0027077A"/>
    <w:rsid w:val="00271496"/>
    <w:rsid w:val="002744A1"/>
    <w:rsid w:val="002757A9"/>
    <w:rsid w:val="0028444B"/>
    <w:rsid w:val="002844E9"/>
    <w:rsid w:val="00286B76"/>
    <w:rsid w:val="00286C79"/>
    <w:rsid w:val="002900C7"/>
    <w:rsid w:val="00295B0A"/>
    <w:rsid w:val="002A0126"/>
    <w:rsid w:val="002A521E"/>
    <w:rsid w:val="002A59F5"/>
    <w:rsid w:val="002A5ECE"/>
    <w:rsid w:val="002A735C"/>
    <w:rsid w:val="002B23C3"/>
    <w:rsid w:val="002B3FD4"/>
    <w:rsid w:val="002B50C2"/>
    <w:rsid w:val="002B54EA"/>
    <w:rsid w:val="002B5507"/>
    <w:rsid w:val="002C0FDE"/>
    <w:rsid w:val="002C6B04"/>
    <w:rsid w:val="002C7B5A"/>
    <w:rsid w:val="002C7D0E"/>
    <w:rsid w:val="002D0EC9"/>
    <w:rsid w:val="002D7406"/>
    <w:rsid w:val="002E4836"/>
    <w:rsid w:val="002F2959"/>
    <w:rsid w:val="002F3838"/>
    <w:rsid w:val="002F3D42"/>
    <w:rsid w:val="002F6D4F"/>
    <w:rsid w:val="002F733D"/>
    <w:rsid w:val="00300ADC"/>
    <w:rsid w:val="00300E03"/>
    <w:rsid w:val="00306EAD"/>
    <w:rsid w:val="00307954"/>
    <w:rsid w:val="00311069"/>
    <w:rsid w:val="00311151"/>
    <w:rsid w:val="00314F19"/>
    <w:rsid w:val="003174E7"/>
    <w:rsid w:val="00325967"/>
    <w:rsid w:val="00325F03"/>
    <w:rsid w:val="00327CCE"/>
    <w:rsid w:val="00330F6E"/>
    <w:rsid w:val="00331A09"/>
    <w:rsid w:val="00332FF0"/>
    <w:rsid w:val="00336BA5"/>
    <w:rsid w:val="0033770F"/>
    <w:rsid w:val="003403EF"/>
    <w:rsid w:val="003425C6"/>
    <w:rsid w:val="00343804"/>
    <w:rsid w:val="00344A93"/>
    <w:rsid w:val="003479F9"/>
    <w:rsid w:val="00362B1A"/>
    <w:rsid w:val="00362B9E"/>
    <w:rsid w:val="003636CF"/>
    <w:rsid w:val="00364C38"/>
    <w:rsid w:val="00366CAB"/>
    <w:rsid w:val="003677A4"/>
    <w:rsid w:val="00370890"/>
    <w:rsid w:val="00370F75"/>
    <w:rsid w:val="00373AD0"/>
    <w:rsid w:val="00373C4C"/>
    <w:rsid w:val="00374771"/>
    <w:rsid w:val="00380298"/>
    <w:rsid w:val="0038176A"/>
    <w:rsid w:val="00385F84"/>
    <w:rsid w:val="0038634E"/>
    <w:rsid w:val="00387E39"/>
    <w:rsid w:val="00392E3F"/>
    <w:rsid w:val="003A51F1"/>
    <w:rsid w:val="003A6D1C"/>
    <w:rsid w:val="003B09AC"/>
    <w:rsid w:val="003B2E8D"/>
    <w:rsid w:val="003B4DDC"/>
    <w:rsid w:val="003B66E4"/>
    <w:rsid w:val="003C0F92"/>
    <w:rsid w:val="003C1F9E"/>
    <w:rsid w:val="003C5CB2"/>
    <w:rsid w:val="003C6535"/>
    <w:rsid w:val="003D3FC9"/>
    <w:rsid w:val="003D7845"/>
    <w:rsid w:val="003E0D83"/>
    <w:rsid w:val="003E12CB"/>
    <w:rsid w:val="003F5BDF"/>
    <w:rsid w:val="003F68F7"/>
    <w:rsid w:val="00400DC1"/>
    <w:rsid w:val="0040123F"/>
    <w:rsid w:val="00405708"/>
    <w:rsid w:val="00410736"/>
    <w:rsid w:val="004158CC"/>
    <w:rsid w:val="0042315A"/>
    <w:rsid w:val="00423D90"/>
    <w:rsid w:val="00424A62"/>
    <w:rsid w:val="0042504C"/>
    <w:rsid w:val="00434F46"/>
    <w:rsid w:val="004358AD"/>
    <w:rsid w:val="0043639B"/>
    <w:rsid w:val="00444133"/>
    <w:rsid w:val="004441CC"/>
    <w:rsid w:val="0044482B"/>
    <w:rsid w:val="00445D49"/>
    <w:rsid w:val="00447864"/>
    <w:rsid w:val="0045219D"/>
    <w:rsid w:val="00452BA8"/>
    <w:rsid w:val="00452C67"/>
    <w:rsid w:val="00453710"/>
    <w:rsid w:val="00457BB7"/>
    <w:rsid w:val="00462A64"/>
    <w:rsid w:val="00465CEF"/>
    <w:rsid w:val="0046683C"/>
    <w:rsid w:val="00476ABD"/>
    <w:rsid w:val="00477B5B"/>
    <w:rsid w:val="00482E6E"/>
    <w:rsid w:val="004915FD"/>
    <w:rsid w:val="00492F1A"/>
    <w:rsid w:val="00494A79"/>
    <w:rsid w:val="004A4D44"/>
    <w:rsid w:val="004A4E3D"/>
    <w:rsid w:val="004A6F8F"/>
    <w:rsid w:val="004B1B02"/>
    <w:rsid w:val="004C046A"/>
    <w:rsid w:val="004C0973"/>
    <w:rsid w:val="004C1F34"/>
    <w:rsid w:val="004D1C98"/>
    <w:rsid w:val="004D28F5"/>
    <w:rsid w:val="004D3EFE"/>
    <w:rsid w:val="004D5D01"/>
    <w:rsid w:val="004D74D2"/>
    <w:rsid w:val="004E2F95"/>
    <w:rsid w:val="004E3EE9"/>
    <w:rsid w:val="004E4269"/>
    <w:rsid w:val="004E4DD6"/>
    <w:rsid w:val="004F2B1D"/>
    <w:rsid w:val="004F32C8"/>
    <w:rsid w:val="00500515"/>
    <w:rsid w:val="005012A1"/>
    <w:rsid w:val="00503CFE"/>
    <w:rsid w:val="00505D28"/>
    <w:rsid w:val="00507FBD"/>
    <w:rsid w:val="005127E7"/>
    <w:rsid w:val="005165F9"/>
    <w:rsid w:val="005208C4"/>
    <w:rsid w:val="0052121E"/>
    <w:rsid w:val="00524DF7"/>
    <w:rsid w:val="00524F36"/>
    <w:rsid w:val="00525981"/>
    <w:rsid w:val="00530E71"/>
    <w:rsid w:val="00531834"/>
    <w:rsid w:val="005335D0"/>
    <w:rsid w:val="0053480D"/>
    <w:rsid w:val="00541544"/>
    <w:rsid w:val="00547629"/>
    <w:rsid w:val="00547CBB"/>
    <w:rsid w:val="005501D0"/>
    <w:rsid w:val="00550A27"/>
    <w:rsid w:val="005541F6"/>
    <w:rsid w:val="00555E68"/>
    <w:rsid w:val="00556F48"/>
    <w:rsid w:val="005637FA"/>
    <w:rsid w:val="00563E1F"/>
    <w:rsid w:val="00564049"/>
    <w:rsid w:val="005647AB"/>
    <w:rsid w:val="00564E1B"/>
    <w:rsid w:val="0056646C"/>
    <w:rsid w:val="005668DC"/>
    <w:rsid w:val="0056788F"/>
    <w:rsid w:val="00572AAF"/>
    <w:rsid w:val="0058127E"/>
    <w:rsid w:val="00582F7C"/>
    <w:rsid w:val="005852AE"/>
    <w:rsid w:val="00586FEF"/>
    <w:rsid w:val="005A3AE7"/>
    <w:rsid w:val="005A5426"/>
    <w:rsid w:val="005B0657"/>
    <w:rsid w:val="005B068D"/>
    <w:rsid w:val="005B3191"/>
    <w:rsid w:val="005B6103"/>
    <w:rsid w:val="005B7732"/>
    <w:rsid w:val="005C24F0"/>
    <w:rsid w:val="005D1B79"/>
    <w:rsid w:val="005E6719"/>
    <w:rsid w:val="005E7C23"/>
    <w:rsid w:val="00603BDE"/>
    <w:rsid w:val="00603F30"/>
    <w:rsid w:val="00607F41"/>
    <w:rsid w:val="00616DD1"/>
    <w:rsid w:val="006200E5"/>
    <w:rsid w:val="00622922"/>
    <w:rsid w:val="00623C6B"/>
    <w:rsid w:val="00626C5F"/>
    <w:rsid w:val="00632E04"/>
    <w:rsid w:val="00644403"/>
    <w:rsid w:val="0064634C"/>
    <w:rsid w:val="006618BB"/>
    <w:rsid w:val="0066549A"/>
    <w:rsid w:val="006720CA"/>
    <w:rsid w:val="006761C5"/>
    <w:rsid w:val="00680E23"/>
    <w:rsid w:val="00681EBD"/>
    <w:rsid w:val="00682913"/>
    <w:rsid w:val="006834E1"/>
    <w:rsid w:val="00683F9B"/>
    <w:rsid w:val="00690CE7"/>
    <w:rsid w:val="00690DA5"/>
    <w:rsid w:val="00691C51"/>
    <w:rsid w:val="00693E07"/>
    <w:rsid w:val="006A0DA9"/>
    <w:rsid w:val="006A34E8"/>
    <w:rsid w:val="006A4B53"/>
    <w:rsid w:val="006B1499"/>
    <w:rsid w:val="006B248F"/>
    <w:rsid w:val="006B3C74"/>
    <w:rsid w:val="006B41D7"/>
    <w:rsid w:val="006C0F16"/>
    <w:rsid w:val="006C2493"/>
    <w:rsid w:val="006C314B"/>
    <w:rsid w:val="006C59C3"/>
    <w:rsid w:val="006C6FB1"/>
    <w:rsid w:val="006D41CB"/>
    <w:rsid w:val="006E2621"/>
    <w:rsid w:val="006F7704"/>
    <w:rsid w:val="006F7CBF"/>
    <w:rsid w:val="007010DB"/>
    <w:rsid w:val="0070154E"/>
    <w:rsid w:val="00703344"/>
    <w:rsid w:val="00703E15"/>
    <w:rsid w:val="00714695"/>
    <w:rsid w:val="00715D71"/>
    <w:rsid w:val="00717661"/>
    <w:rsid w:val="0072072C"/>
    <w:rsid w:val="00724107"/>
    <w:rsid w:val="00725D53"/>
    <w:rsid w:val="0073176F"/>
    <w:rsid w:val="00741FCB"/>
    <w:rsid w:val="00742BC9"/>
    <w:rsid w:val="0074706F"/>
    <w:rsid w:val="00751147"/>
    <w:rsid w:val="00751A64"/>
    <w:rsid w:val="00756FB7"/>
    <w:rsid w:val="007576F9"/>
    <w:rsid w:val="0075796A"/>
    <w:rsid w:val="00761937"/>
    <w:rsid w:val="00762F92"/>
    <w:rsid w:val="007661A8"/>
    <w:rsid w:val="00772124"/>
    <w:rsid w:val="007847FC"/>
    <w:rsid w:val="00791FCA"/>
    <w:rsid w:val="00794883"/>
    <w:rsid w:val="007B6F1C"/>
    <w:rsid w:val="007B7623"/>
    <w:rsid w:val="007C0318"/>
    <w:rsid w:val="007D5454"/>
    <w:rsid w:val="007E1428"/>
    <w:rsid w:val="007E3149"/>
    <w:rsid w:val="007E53EF"/>
    <w:rsid w:val="007E7165"/>
    <w:rsid w:val="007F1CE4"/>
    <w:rsid w:val="007F24A7"/>
    <w:rsid w:val="007F6664"/>
    <w:rsid w:val="00802252"/>
    <w:rsid w:val="008026C9"/>
    <w:rsid w:val="0082339F"/>
    <w:rsid w:val="0082420F"/>
    <w:rsid w:val="00827903"/>
    <w:rsid w:val="008347E9"/>
    <w:rsid w:val="00834A4F"/>
    <w:rsid w:val="00835638"/>
    <w:rsid w:val="0083577F"/>
    <w:rsid w:val="00835C37"/>
    <w:rsid w:val="00836787"/>
    <w:rsid w:val="00842951"/>
    <w:rsid w:val="008435C6"/>
    <w:rsid w:val="00843665"/>
    <w:rsid w:val="008479AD"/>
    <w:rsid w:val="00856971"/>
    <w:rsid w:val="00856FC7"/>
    <w:rsid w:val="008571FD"/>
    <w:rsid w:val="00862387"/>
    <w:rsid w:val="00865764"/>
    <w:rsid w:val="00866A47"/>
    <w:rsid w:val="008756FD"/>
    <w:rsid w:val="0087668D"/>
    <w:rsid w:val="00877CE3"/>
    <w:rsid w:val="00881FD5"/>
    <w:rsid w:val="00882CD4"/>
    <w:rsid w:val="0089106A"/>
    <w:rsid w:val="008955DD"/>
    <w:rsid w:val="008A679D"/>
    <w:rsid w:val="008B3AF3"/>
    <w:rsid w:val="008D2319"/>
    <w:rsid w:val="008D7DCB"/>
    <w:rsid w:val="008E0466"/>
    <w:rsid w:val="008E42EE"/>
    <w:rsid w:val="008E69C1"/>
    <w:rsid w:val="008E71A6"/>
    <w:rsid w:val="008E762E"/>
    <w:rsid w:val="008E77EE"/>
    <w:rsid w:val="008F3B8B"/>
    <w:rsid w:val="008F7A3E"/>
    <w:rsid w:val="0090169F"/>
    <w:rsid w:val="009049AB"/>
    <w:rsid w:val="009053D9"/>
    <w:rsid w:val="00916F6D"/>
    <w:rsid w:val="009175BE"/>
    <w:rsid w:val="0091787F"/>
    <w:rsid w:val="00921023"/>
    <w:rsid w:val="00921159"/>
    <w:rsid w:val="0092268B"/>
    <w:rsid w:val="0092322F"/>
    <w:rsid w:val="009259A8"/>
    <w:rsid w:val="00934EC0"/>
    <w:rsid w:val="0093567E"/>
    <w:rsid w:val="009358B7"/>
    <w:rsid w:val="00937171"/>
    <w:rsid w:val="00940153"/>
    <w:rsid w:val="00953E9E"/>
    <w:rsid w:val="0096106F"/>
    <w:rsid w:val="00974780"/>
    <w:rsid w:val="00974AFC"/>
    <w:rsid w:val="00981F0C"/>
    <w:rsid w:val="0098429A"/>
    <w:rsid w:val="00992786"/>
    <w:rsid w:val="00992A29"/>
    <w:rsid w:val="00994154"/>
    <w:rsid w:val="0099638F"/>
    <w:rsid w:val="009A0C16"/>
    <w:rsid w:val="009A12AD"/>
    <w:rsid w:val="009A2551"/>
    <w:rsid w:val="009B28E5"/>
    <w:rsid w:val="009B2AA2"/>
    <w:rsid w:val="009B2CD2"/>
    <w:rsid w:val="009B3827"/>
    <w:rsid w:val="009B5512"/>
    <w:rsid w:val="009B5A28"/>
    <w:rsid w:val="009C09BE"/>
    <w:rsid w:val="009C1220"/>
    <w:rsid w:val="009C18C3"/>
    <w:rsid w:val="009C5B1C"/>
    <w:rsid w:val="009C7EEB"/>
    <w:rsid w:val="009D0EBF"/>
    <w:rsid w:val="009D4499"/>
    <w:rsid w:val="009E2D7D"/>
    <w:rsid w:val="009F0957"/>
    <w:rsid w:val="009F0EAA"/>
    <w:rsid w:val="009F31CD"/>
    <w:rsid w:val="009F60D9"/>
    <w:rsid w:val="009F6172"/>
    <w:rsid w:val="00A02FDB"/>
    <w:rsid w:val="00A07D0A"/>
    <w:rsid w:val="00A11A89"/>
    <w:rsid w:val="00A230B4"/>
    <w:rsid w:val="00A26A9C"/>
    <w:rsid w:val="00A304E6"/>
    <w:rsid w:val="00A417DF"/>
    <w:rsid w:val="00A42C3A"/>
    <w:rsid w:val="00A43589"/>
    <w:rsid w:val="00A44702"/>
    <w:rsid w:val="00A47012"/>
    <w:rsid w:val="00A47A95"/>
    <w:rsid w:val="00A50658"/>
    <w:rsid w:val="00A5400C"/>
    <w:rsid w:val="00A5758E"/>
    <w:rsid w:val="00A61521"/>
    <w:rsid w:val="00A63429"/>
    <w:rsid w:val="00A724B0"/>
    <w:rsid w:val="00A72BBE"/>
    <w:rsid w:val="00A747FB"/>
    <w:rsid w:val="00A8193B"/>
    <w:rsid w:val="00A84582"/>
    <w:rsid w:val="00A903C6"/>
    <w:rsid w:val="00A90BC4"/>
    <w:rsid w:val="00A94265"/>
    <w:rsid w:val="00A9528E"/>
    <w:rsid w:val="00A95C00"/>
    <w:rsid w:val="00AA3E95"/>
    <w:rsid w:val="00AB2355"/>
    <w:rsid w:val="00AB331E"/>
    <w:rsid w:val="00AB5AF0"/>
    <w:rsid w:val="00AB5FE2"/>
    <w:rsid w:val="00AC2467"/>
    <w:rsid w:val="00AC328F"/>
    <w:rsid w:val="00AC39FF"/>
    <w:rsid w:val="00AC49F7"/>
    <w:rsid w:val="00AD06D8"/>
    <w:rsid w:val="00AD1D6E"/>
    <w:rsid w:val="00AD3933"/>
    <w:rsid w:val="00AD4424"/>
    <w:rsid w:val="00AD5656"/>
    <w:rsid w:val="00AD60AB"/>
    <w:rsid w:val="00AE6EA4"/>
    <w:rsid w:val="00AE7521"/>
    <w:rsid w:val="00AE7A18"/>
    <w:rsid w:val="00AF38E7"/>
    <w:rsid w:val="00AF49E9"/>
    <w:rsid w:val="00AF57BE"/>
    <w:rsid w:val="00B00CC6"/>
    <w:rsid w:val="00B00FBC"/>
    <w:rsid w:val="00B043D8"/>
    <w:rsid w:val="00B07DED"/>
    <w:rsid w:val="00B116D5"/>
    <w:rsid w:val="00B12106"/>
    <w:rsid w:val="00B22A01"/>
    <w:rsid w:val="00B24EFD"/>
    <w:rsid w:val="00B30B7B"/>
    <w:rsid w:val="00B30D9F"/>
    <w:rsid w:val="00B31AA7"/>
    <w:rsid w:val="00B335F7"/>
    <w:rsid w:val="00B355B5"/>
    <w:rsid w:val="00B360E5"/>
    <w:rsid w:val="00B41173"/>
    <w:rsid w:val="00B4480F"/>
    <w:rsid w:val="00B5078A"/>
    <w:rsid w:val="00B535A5"/>
    <w:rsid w:val="00B5476A"/>
    <w:rsid w:val="00B56167"/>
    <w:rsid w:val="00B60DAE"/>
    <w:rsid w:val="00B631E9"/>
    <w:rsid w:val="00B64FDD"/>
    <w:rsid w:val="00B70204"/>
    <w:rsid w:val="00B72357"/>
    <w:rsid w:val="00B74F12"/>
    <w:rsid w:val="00B81C18"/>
    <w:rsid w:val="00B94B14"/>
    <w:rsid w:val="00B96F29"/>
    <w:rsid w:val="00B97AF2"/>
    <w:rsid w:val="00BA3B6F"/>
    <w:rsid w:val="00BB00D8"/>
    <w:rsid w:val="00BB07E0"/>
    <w:rsid w:val="00BC3A2D"/>
    <w:rsid w:val="00BC52AA"/>
    <w:rsid w:val="00BC533C"/>
    <w:rsid w:val="00BC59DD"/>
    <w:rsid w:val="00BC6F33"/>
    <w:rsid w:val="00BD1B83"/>
    <w:rsid w:val="00BD2B0B"/>
    <w:rsid w:val="00BD3CFB"/>
    <w:rsid w:val="00BE1517"/>
    <w:rsid w:val="00BE59FF"/>
    <w:rsid w:val="00BE60A6"/>
    <w:rsid w:val="00BE6154"/>
    <w:rsid w:val="00BE75E8"/>
    <w:rsid w:val="00BF125C"/>
    <w:rsid w:val="00BF1527"/>
    <w:rsid w:val="00BF270F"/>
    <w:rsid w:val="00BF5475"/>
    <w:rsid w:val="00C00260"/>
    <w:rsid w:val="00C13676"/>
    <w:rsid w:val="00C156F5"/>
    <w:rsid w:val="00C15B47"/>
    <w:rsid w:val="00C16AB3"/>
    <w:rsid w:val="00C179CC"/>
    <w:rsid w:val="00C21492"/>
    <w:rsid w:val="00C2583A"/>
    <w:rsid w:val="00C2698D"/>
    <w:rsid w:val="00C31314"/>
    <w:rsid w:val="00C366F3"/>
    <w:rsid w:val="00C36745"/>
    <w:rsid w:val="00C44518"/>
    <w:rsid w:val="00C449FF"/>
    <w:rsid w:val="00C47E42"/>
    <w:rsid w:val="00C50278"/>
    <w:rsid w:val="00C521EB"/>
    <w:rsid w:val="00C55840"/>
    <w:rsid w:val="00C65F88"/>
    <w:rsid w:val="00C660AB"/>
    <w:rsid w:val="00C71544"/>
    <w:rsid w:val="00C74334"/>
    <w:rsid w:val="00C7507B"/>
    <w:rsid w:val="00C75404"/>
    <w:rsid w:val="00C75FC0"/>
    <w:rsid w:val="00C76AB2"/>
    <w:rsid w:val="00C84666"/>
    <w:rsid w:val="00C85898"/>
    <w:rsid w:val="00CA5ABC"/>
    <w:rsid w:val="00CA6384"/>
    <w:rsid w:val="00CA7A2C"/>
    <w:rsid w:val="00CC366D"/>
    <w:rsid w:val="00CC573C"/>
    <w:rsid w:val="00CD1F67"/>
    <w:rsid w:val="00CD227D"/>
    <w:rsid w:val="00CE1E7D"/>
    <w:rsid w:val="00CE2312"/>
    <w:rsid w:val="00CE27F4"/>
    <w:rsid w:val="00CF05AF"/>
    <w:rsid w:val="00CF398D"/>
    <w:rsid w:val="00D077AE"/>
    <w:rsid w:val="00D13453"/>
    <w:rsid w:val="00D14728"/>
    <w:rsid w:val="00D16A83"/>
    <w:rsid w:val="00D242F5"/>
    <w:rsid w:val="00D32541"/>
    <w:rsid w:val="00D338F0"/>
    <w:rsid w:val="00D348B3"/>
    <w:rsid w:val="00D3604F"/>
    <w:rsid w:val="00D36071"/>
    <w:rsid w:val="00D4218F"/>
    <w:rsid w:val="00D42498"/>
    <w:rsid w:val="00D46973"/>
    <w:rsid w:val="00D46FEB"/>
    <w:rsid w:val="00D565A9"/>
    <w:rsid w:val="00D60168"/>
    <w:rsid w:val="00D62D1E"/>
    <w:rsid w:val="00D66DB7"/>
    <w:rsid w:val="00D701B1"/>
    <w:rsid w:val="00D744E8"/>
    <w:rsid w:val="00D745E4"/>
    <w:rsid w:val="00D751F9"/>
    <w:rsid w:val="00D83863"/>
    <w:rsid w:val="00D90BEA"/>
    <w:rsid w:val="00D91B17"/>
    <w:rsid w:val="00D95799"/>
    <w:rsid w:val="00D97C6D"/>
    <w:rsid w:val="00DA178C"/>
    <w:rsid w:val="00DA461A"/>
    <w:rsid w:val="00DA57ED"/>
    <w:rsid w:val="00DA598D"/>
    <w:rsid w:val="00DB0179"/>
    <w:rsid w:val="00DB10DB"/>
    <w:rsid w:val="00DB4490"/>
    <w:rsid w:val="00DB58F4"/>
    <w:rsid w:val="00DB5BD2"/>
    <w:rsid w:val="00DB7B8C"/>
    <w:rsid w:val="00DB7F60"/>
    <w:rsid w:val="00DC046F"/>
    <w:rsid w:val="00DC0F6D"/>
    <w:rsid w:val="00DC2D05"/>
    <w:rsid w:val="00DC5A68"/>
    <w:rsid w:val="00DD097D"/>
    <w:rsid w:val="00DD0FC0"/>
    <w:rsid w:val="00DD1A4C"/>
    <w:rsid w:val="00DE1480"/>
    <w:rsid w:val="00DE7415"/>
    <w:rsid w:val="00DF2274"/>
    <w:rsid w:val="00DF32D9"/>
    <w:rsid w:val="00DF3D47"/>
    <w:rsid w:val="00E02F94"/>
    <w:rsid w:val="00E12D8E"/>
    <w:rsid w:val="00E1533A"/>
    <w:rsid w:val="00E20E97"/>
    <w:rsid w:val="00E22072"/>
    <w:rsid w:val="00E47FA2"/>
    <w:rsid w:val="00E56343"/>
    <w:rsid w:val="00E67B19"/>
    <w:rsid w:val="00E707AC"/>
    <w:rsid w:val="00E71337"/>
    <w:rsid w:val="00E80FF8"/>
    <w:rsid w:val="00E955F1"/>
    <w:rsid w:val="00E96C49"/>
    <w:rsid w:val="00E96CCA"/>
    <w:rsid w:val="00EA0596"/>
    <w:rsid w:val="00EA1C1B"/>
    <w:rsid w:val="00EA27F3"/>
    <w:rsid w:val="00EA663E"/>
    <w:rsid w:val="00EB356E"/>
    <w:rsid w:val="00EB5658"/>
    <w:rsid w:val="00EB6B93"/>
    <w:rsid w:val="00EC66C0"/>
    <w:rsid w:val="00ED0CD0"/>
    <w:rsid w:val="00ED1140"/>
    <w:rsid w:val="00ED3972"/>
    <w:rsid w:val="00ED4587"/>
    <w:rsid w:val="00ED58CB"/>
    <w:rsid w:val="00ED59F0"/>
    <w:rsid w:val="00ED5E6C"/>
    <w:rsid w:val="00ED654F"/>
    <w:rsid w:val="00ED7EB8"/>
    <w:rsid w:val="00EE3324"/>
    <w:rsid w:val="00EE3BB3"/>
    <w:rsid w:val="00EE535F"/>
    <w:rsid w:val="00EF07E0"/>
    <w:rsid w:val="00EF1C8C"/>
    <w:rsid w:val="00EF4D5E"/>
    <w:rsid w:val="00EF54A3"/>
    <w:rsid w:val="00EF5BA1"/>
    <w:rsid w:val="00F02682"/>
    <w:rsid w:val="00F0301E"/>
    <w:rsid w:val="00F10BC7"/>
    <w:rsid w:val="00F10D90"/>
    <w:rsid w:val="00F1306B"/>
    <w:rsid w:val="00F13E52"/>
    <w:rsid w:val="00F15E1A"/>
    <w:rsid w:val="00F2257B"/>
    <w:rsid w:val="00F30656"/>
    <w:rsid w:val="00F333E2"/>
    <w:rsid w:val="00F34CEF"/>
    <w:rsid w:val="00F35D09"/>
    <w:rsid w:val="00F362C6"/>
    <w:rsid w:val="00F46FF8"/>
    <w:rsid w:val="00F47FCF"/>
    <w:rsid w:val="00F50CD2"/>
    <w:rsid w:val="00F56349"/>
    <w:rsid w:val="00F56394"/>
    <w:rsid w:val="00F567FE"/>
    <w:rsid w:val="00F56AC1"/>
    <w:rsid w:val="00F579C6"/>
    <w:rsid w:val="00F61E04"/>
    <w:rsid w:val="00F62C82"/>
    <w:rsid w:val="00F66556"/>
    <w:rsid w:val="00F70407"/>
    <w:rsid w:val="00F7323B"/>
    <w:rsid w:val="00F77042"/>
    <w:rsid w:val="00F8085C"/>
    <w:rsid w:val="00F8441B"/>
    <w:rsid w:val="00F9604E"/>
    <w:rsid w:val="00F96E40"/>
    <w:rsid w:val="00FA388C"/>
    <w:rsid w:val="00FA5776"/>
    <w:rsid w:val="00FA5800"/>
    <w:rsid w:val="00FB1145"/>
    <w:rsid w:val="00FB1FE3"/>
    <w:rsid w:val="00FB437A"/>
    <w:rsid w:val="00FC410C"/>
    <w:rsid w:val="00FC4857"/>
    <w:rsid w:val="00FC5818"/>
    <w:rsid w:val="00FE74CB"/>
    <w:rsid w:val="00FF28BE"/>
    <w:rsid w:val="00FF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64B43B"/>
  <w15:docId w15:val="{E2A05D81-D208-4B9C-BBE3-6810F8E9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64"/>
    <w:rPr>
      <w:rFonts w:ascii="Arial" w:hAnsi="Arial" w:cs="Arial"/>
      <w:sz w:val="24"/>
      <w:szCs w:val="24"/>
      <w:lang w:eastAsia="en-US"/>
    </w:rPr>
  </w:style>
  <w:style w:type="paragraph" w:styleId="Heading1">
    <w:name w:val="heading 1"/>
    <w:basedOn w:val="Normal"/>
    <w:next w:val="Normal"/>
    <w:qFormat/>
    <w:rsid w:val="00462A64"/>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2A64"/>
    <w:pPr>
      <w:overflowPunct w:val="0"/>
      <w:autoSpaceDE w:val="0"/>
      <w:autoSpaceDN w:val="0"/>
      <w:adjustRightInd w:val="0"/>
      <w:textAlignment w:val="baseline"/>
    </w:pPr>
    <w:rPr>
      <w:sz w:val="16"/>
      <w:szCs w:val="16"/>
    </w:rPr>
  </w:style>
  <w:style w:type="paragraph" w:styleId="Header">
    <w:name w:val="header"/>
    <w:basedOn w:val="Normal"/>
    <w:link w:val="HeaderChar"/>
    <w:uiPriority w:val="99"/>
    <w:rsid w:val="00462A64"/>
    <w:pPr>
      <w:tabs>
        <w:tab w:val="center" w:pos="4153"/>
        <w:tab w:val="right" w:pos="8306"/>
      </w:tabs>
    </w:pPr>
  </w:style>
  <w:style w:type="paragraph" w:styleId="Footer">
    <w:name w:val="footer"/>
    <w:basedOn w:val="Normal"/>
    <w:link w:val="FooterChar"/>
    <w:uiPriority w:val="99"/>
    <w:rsid w:val="00462A64"/>
    <w:pPr>
      <w:tabs>
        <w:tab w:val="center" w:pos="4153"/>
        <w:tab w:val="right" w:pos="8306"/>
      </w:tabs>
    </w:pPr>
  </w:style>
  <w:style w:type="character" w:styleId="PageNumber">
    <w:name w:val="page number"/>
    <w:basedOn w:val="DefaultParagraphFont"/>
    <w:semiHidden/>
    <w:rsid w:val="00462A64"/>
  </w:style>
  <w:style w:type="paragraph" w:styleId="BodyText3">
    <w:name w:val="Body Text 3"/>
    <w:basedOn w:val="Normal"/>
    <w:link w:val="BodyText3Char"/>
    <w:rsid w:val="00B56167"/>
    <w:pPr>
      <w:spacing w:after="120"/>
    </w:pPr>
    <w:rPr>
      <w:sz w:val="16"/>
      <w:szCs w:val="16"/>
    </w:rPr>
  </w:style>
  <w:style w:type="character" w:customStyle="1" w:styleId="BodyText3Char">
    <w:name w:val="Body Text 3 Char"/>
    <w:basedOn w:val="DefaultParagraphFont"/>
    <w:link w:val="BodyText3"/>
    <w:rsid w:val="00B56167"/>
    <w:rPr>
      <w:rFonts w:ascii="Arial" w:hAnsi="Arial" w:cs="Arial"/>
      <w:sz w:val="16"/>
      <w:szCs w:val="16"/>
      <w:lang w:eastAsia="en-US"/>
    </w:rPr>
  </w:style>
  <w:style w:type="table" w:styleId="PlainTable2">
    <w:name w:val="Plain Table 2"/>
    <w:basedOn w:val="TableNormal"/>
    <w:uiPriority w:val="42"/>
    <w:rsid w:val="00AE6E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56F48"/>
    <w:pPr>
      <w:ind w:left="720"/>
      <w:contextualSpacing/>
    </w:pPr>
  </w:style>
  <w:style w:type="paragraph" w:styleId="BalloonText">
    <w:name w:val="Balloon Text"/>
    <w:basedOn w:val="Normal"/>
    <w:link w:val="BalloonTextChar"/>
    <w:uiPriority w:val="99"/>
    <w:semiHidden/>
    <w:unhideWhenUsed/>
    <w:rsid w:val="00C71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44"/>
    <w:rPr>
      <w:rFonts w:ascii="Segoe UI" w:hAnsi="Segoe UI" w:cs="Segoe UI"/>
      <w:sz w:val="18"/>
      <w:szCs w:val="18"/>
      <w:lang w:eastAsia="en-US"/>
    </w:rPr>
  </w:style>
  <w:style w:type="character" w:styleId="Hyperlink">
    <w:name w:val="Hyperlink"/>
    <w:basedOn w:val="DefaultParagraphFont"/>
    <w:uiPriority w:val="99"/>
    <w:unhideWhenUsed/>
    <w:rsid w:val="00D16A83"/>
    <w:rPr>
      <w:color w:val="0000FF" w:themeColor="hyperlink"/>
      <w:u w:val="single"/>
    </w:rPr>
  </w:style>
  <w:style w:type="character" w:customStyle="1" w:styleId="UnresolvedMention1">
    <w:name w:val="Unresolved Mention1"/>
    <w:basedOn w:val="DefaultParagraphFont"/>
    <w:uiPriority w:val="99"/>
    <w:semiHidden/>
    <w:unhideWhenUsed/>
    <w:rsid w:val="00D16A83"/>
    <w:rPr>
      <w:color w:val="605E5C"/>
      <w:shd w:val="clear" w:color="auto" w:fill="E1DFDD"/>
    </w:rPr>
  </w:style>
  <w:style w:type="character" w:styleId="FollowedHyperlink">
    <w:name w:val="FollowedHyperlink"/>
    <w:basedOn w:val="DefaultParagraphFont"/>
    <w:uiPriority w:val="99"/>
    <w:semiHidden/>
    <w:unhideWhenUsed/>
    <w:rsid w:val="00B335F7"/>
    <w:rPr>
      <w:color w:val="800080" w:themeColor="followedHyperlink"/>
      <w:u w:val="single"/>
    </w:rPr>
  </w:style>
  <w:style w:type="paragraph" w:styleId="NormalWeb">
    <w:name w:val="Normal (Web)"/>
    <w:basedOn w:val="Normal"/>
    <w:uiPriority w:val="99"/>
    <w:unhideWhenUsed/>
    <w:rsid w:val="00CE2312"/>
    <w:pPr>
      <w:spacing w:before="100" w:beforeAutospacing="1" w:after="100" w:afterAutospacing="1"/>
    </w:pPr>
    <w:rPr>
      <w:rFonts w:ascii="Times New Roman" w:hAnsi="Times New Roman" w:cs="Times New Roman"/>
      <w:lang w:eastAsia="en-GB"/>
    </w:rPr>
  </w:style>
  <w:style w:type="character" w:customStyle="1" w:styleId="UnresolvedMention2">
    <w:name w:val="Unresolved Mention2"/>
    <w:basedOn w:val="DefaultParagraphFont"/>
    <w:uiPriority w:val="99"/>
    <w:semiHidden/>
    <w:unhideWhenUsed/>
    <w:rsid w:val="001F25BF"/>
    <w:rPr>
      <w:color w:val="605E5C"/>
      <w:shd w:val="clear" w:color="auto" w:fill="E1DFDD"/>
    </w:rPr>
  </w:style>
  <w:style w:type="table" w:styleId="TableGrid">
    <w:name w:val="Table Grid"/>
    <w:basedOn w:val="TableNormal"/>
    <w:uiPriority w:val="59"/>
    <w:rsid w:val="004A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DD0FC0"/>
    <w:pPr>
      <w:spacing w:after="60"/>
    </w:pPr>
    <w:rPr>
      <w:rFonts w:eastAsia="MS Mincho" w:cs="Times New Roman"/>
      <w:sz w:val="20"/>
      <w:lang w:val="en-US"/>
    </w:rPr>
  </w:style>
  <w:style w:type="paragraph" w:customStyle="1" w:styleId="2Subheadpink">
    <w:name w:val="2 Subhead pink"/>
    <w:next w:val="Normal"/>
    <w:qFormat/>
    <w:rsid w:val="00DD0FC0"/>
    <w:pPr>
      <w:spacing w:before="360" w:after="120" w:line="259" w:lineRule="auto"/>
    </w:pPr>
    <w:rPr>
      <w:rFonts w:ascii="Arial" w:eastAsia="MS Mincho" w:hAnsi="Arial" w:cs="Arial"/>
      <w:b/>
      <w:color w:val="FF1F64"/>
      <w:sz w:val="32"/>
      <w:szCs w:val="32"/>
      <w:lang w:val="en-US" w:eastAsia="en-US"/>
    </w:rPr>
  </w:style>
  <w:style w:type="paragraph" w:customStyle="1" w:styleId="7Tablebodybulleted">
    <w:name w:val="7 Table body bulleted"/>
    <w:basedOn w:val="Normal"/>
    <w:qFormat/>
    <w:rsid w:val="00DD0FC0"/>
    <w:pPr>
      <w:numPr>
        <w:numId w:val="1"/>
      </w:numPr>
      <w:spacing w:after="120"/>
      <w:ind w:right="284"/>
    </w:pPr>
    <w:rPr>
      <w:rFonts w:eastAsia="MS Mincho" w:cs="Times New Roman"/>
      <w:sz w:val="20"/>
      <w:lang w:val="en-US"/>
    </w:rPr>
  </w:style>
  <w:style w:type="paragraph" w:styleId="NoSpacing">
    <w:name w:val="No Spacing"/>
    <w:uiPriority w:val="1"/>
    <w:qFormat/>
    <w:rsid w:val="00EC66C0"/>
    <w:rPr>
      <w:rFonts w:asciiTheme="minorHAnsi" w:eastAsiaTheme="minorHAnsi" w:hAnsiTheme="minorHAnsi" w:cstheme="minorBidi"/>
      <w:sz w:val="22"/>
      <w:szCs w:val="22"/>
      <w:lang w:eastAsia="en-US"/>
    </w:rPr>
  </w:style>
  <w:style w:type="paragraph" w:customStyle="1" w:styleId="Default">
    <w:name w:val="Default"/>
    <w:rsid w:val="00423D90"/>
    <w:pPr>
      <w:autoSpaceDE w:val="0"/>
      <w:autoSpaceDN w:val="0"/>
      <w:adjustRightInd w:val="0"/>
    </w:pPr>
    <w:rPr>
      <w:rFonts w:ascii="Arial" w:hAnsi="Arial" w:cs="Arial"/>
      <w:color w:val="000000"/>
      <w:sz w:val="24"/>
      <w:szCs w:val="24"/>
    </w:rPr>
  </w:style>
  <w:style w:type="character" w:customStyle="1" w:styleId="xclr">
    <w:name w:val="x_clr"/>
    <w:rsid w:val="00F61E04"/>
  </w:style>
  <w:style w:type="character" w:customStyle="1" w:styleId="UnresolvedMention3">
    <w:name w:val="Unresolved Mention3"/>
    <w:basedOn w:val="DefaultParagraphFont"/>
    <w:uiPriority w:val="99"/>
    <w:semiHidden/>
    <w:unhideWhenUsed/>
    <w:rsid w:val="00DF32D9"/>
    <w:rPr>
      <w:color w:val="605E5C"/>
      <w:shd w:val="clear" w:color="auto" w:fill="E1DFDD"/>
    </w:rPr>
  </w:style>
  <w:style w:type="character" w:customStyle="1" w:styleId="FooterChar">
    <w:name w:val="Footer Char"/>
    <w:basedOn w:val="DefaultParagraphFont"/>
    <w:link w:val="Footer"/>
    <w:uiPriority w:val="99"/>
    <w:rsid w:val="00311069"/>
    <w:rPr>
      <w:rFonts w:ascii="Arial" w:hAnsi="Arial" w:cs="Arial"/>
      <w:sz w:val="24"/>
      <w:szCs w:val="24"/>
      <w:lang w:eastAsia="en-US"/>
    </w:rPr>
  </w:style>
  <w:style w:type="character" w:customStyle="1" w:styleId="HeaderChar">
    <w:name w:val="Header Char"/>
    <w:basedOn w:val="DefaultParagraphFont"/>
    <w:link w:val="Header"/>
    <w:uiPriority w:val="99"/>
    <w:rsid w:val="0031106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420">
      <w:bodyDiv w:val="1"/>
      <w:marLeft w:val="0"/>
      <w:marRight w:val="0"/>
      <w:marTop w:val="0"/>
      <w:marBottom w:val="0"/>
      <w:divBdr>
        <w:top w:val="none" w:sz="0" w:space="0" w:color="auto"/>
        <w:left w:val="none" w:sz="0" w:space="0" w:color="auto"/>
        <w:bottom w:val="none" w:sz="0" w:space="0" w:color="auto"/>
        <w:right w:val="none" w:sz="0" w:space="0" w:color="auto"/>
      </w:divBdr>
    </w:div>
    <w:div w:id="23290356">
      <w:bodyDiv w:val="1"/>
      <w:marLeft w:val="0"/>
      <w:marRight w:val="0"/>
      <w:marTop w:val="0"/>
      <w:marBottom w:val="0"/>
      <w:divBdr>
        <w:top w:val="none" w:sz="0" w:space="0" w:color="auto"/>
        <w:left w:val="none" w:sz="0" w:space="0" w:color="auto"/>
        <w:bottom w:val="none" w:sz="0" w:space="0" w:color="auto"/>
        <w:right w:val="none" w:sz="0" w:space="0" w:color="auto"/>
      </w:divBdr>
    </w:div>
    <w:div w:id="446586878">
      <w:bodyDiv w:val="1"/>
      <w:marLeft w:val="0"/>
      <w:marRight w:val="0"/>
      <w:marTop w:val="0"/>
      <w:marBottom w:val="0"/>
      <w:divBdr>
        <w:top w:val="none" w:sz="0" w:space="0" w:color="auto"/>
        <w:left w:val="none" w:sz="0" w:space="0" w:color="auto"/>
        <w:bottom w:val="none" w:sz="0" w:space="0" w:color="auto"/>
        <w:right w:val="none" w:sz="0" w:space="0" w:color="auto"/>
      </w:divBdr>
    </w:div>
    <w:div w:id="803355759">
      <w:bodyDiv w:val="1"/>
      <w:marLeft w:val="0"/>
      <w:marRight w:val="0"/>
      <w:marTop w:val="0"/>
      <w:marBottom w:val="0"/>
      <w:divBdr>
        <w:top w:val="none" w:sz="0" w:space="0" w:color="auto"/>
        <w:left w:val="none" w:sz="0" w:space="0" w:color="auto"/>
        <w:bottom w:val="none" w:sz="0" w:space="0" w:color="auto"/>
        <w:right w:val="none" w:sz="0" w:space="0" w:color="auto"/>
      </w:divBdr>
    </w:div>
    <w:div w:id="1089884713">
      <w:bodyDiv w:val="1"/>
      <w:marLeft w:val="0"/>
      <w:marRight w:val="0"/>
      <w:marTop w:val="0"/>
      <w:marBottom w:val="0"/>
      <w:divBdr>
        <w:top w:val="none" w:sz="0" w:space="0" w:color="auto"/>
        <w:left w:val="none" w:sz="0" w:space="0" w:color="auto"/>
        <w:bottom w:val="none" w:sz="0" w:space="0" w:color="auto"/>
        <w:right w:val="none" w:sz="0" w:space="0" w:color="auto"/>
      </w:divBdr>
    </w:div>
    <w:div w:id="1204175845">
      <w:bodyDiv w:val="1"/>
      <w:marLeft w:val="0"/>
      <w:marRight w:val="0"/>
      <w:marTop w:val="0"/>
      <w:marBottom w:val="0"/>
      <w:divBdr>
        <w:top w:val="none" w:sz="0" w:space="0" w:color="auto"/>
        <w:left w:val="none" w:sz="0" w:space="0" w:color="auto"/>
        <w:bottom w:val="none" w:sz="0" w:space="0" w:color="auto"/>
        <w:right w:val="none" w:sz="0" w:space="0" w:color="auto"/>
      </w:divBdr>
    </w:div>
    <w:div w:id="1352757558">
      <w:bodyDiv w:val="1"/>
      <w:marLeft w:val="0"/>
      <w:marRight w:val="0"/>
      <w:marTop w:val="0"/>
      <w:marBottom w:val="0"/>
      <w:divBdr>
        <w:top w:val="none" w:sz="0" w:space="0" w:color="auto"/>
        <w:left w:val="none" w:sz="0" w:space="0" w:color="auto"/>
        <w:bottom w:val="none" w:sz="0" w:space="0" w:color="auto"/>
        <w:right w:val="none" w:sz="0" w:space="0" w:color="auto"/>
      </w:divBdr>
    </w:div>
    <w:div w:id="14695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www.gov.uk/get-coronavirus-test"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s://www.ndna.org.u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mindedhub.org.uk/top-tips-for-covid/"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hyperlink" Target="about:blan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about:blank" TargetMode="External"/><Relationship Id="rId24" Type="http://schemas.openxmlformats.org/officeDocument/2006/relationships/hyperlink" Target="https://www.minded.org.u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http://www.gov.uk/report-covid19-result"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1.gif"/><Relationship Id="rId19" Type="http://schemas.openxmlformats.org/officeDocument/2006/relationships/hyperlink" Target="https://www.gov.uk/government/publications/test-and-trace-support-payment-scheme-claiming-financial-support/claiming-financial-support-under-the-test-and-trace-support-payment-scheme" TargetMode="External"/><Relationship Id="rId31"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https://www.minded.org.u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b7ce7b23d12400a3eec8dfa9c6653132">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b1eac7f348d8332486d7f448c37a3318"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D206C-2104-45C6-BFAC-3169A9A3D36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28884aa-f4b6-4282-864a-3c4ec36f407c"/>
    <ds:schemaRef ds:uri="8deaca80-527f-4aca-8e51-86d3c8b75107"/>
    <ds:schemaRef ds:uri="http://www.w3.org/XML/1998/namespace"/>
  </ds:schemaRefs>
</ds:datastoreItem>
</file>

<file path=customXml/itemProps2.xml><?xml version="1.0" encoding="utf-8"?>
<ds:datastoreItem xmlns:ds="http://schemas.openxmlformats.org/officeDocument/2006/customXml" ds:itemID="{45746F8B-B832-4FC2-ABDC-46BCF4630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3BB61-9F6B-4B11-8A21-F1D9CA870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5369</Words>
  <Characters>30696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Risk Assessment template CSF008</vt:lpstr>
    </vt:vector>
  </TitlesOfParts>
  <Company>R.B.K.C.</Company>
  <LinksUpToDate>false</LinksUpToDate>
  <CharactersWithSpaces>35994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CSF008</dc:title>
  <dc:creator>R.B.K.C.</dc:creator>
  <cp:lastModifiedBy>Veronica Hilliard</cp:lastModifiedBy>
  <cp:revision>2</cp:revision>
  <cp:lastPrinted>2018-07-04T12:26:00Z</cp:lastPrinted>
  <dcterms:created xsi:type="dcterms:W3CDTF">2021-12-08T08:55:00Z</dcterms:created>
  <dcterms:modified xsi:type="dcterms:W3CDTF">2021-12-08T08:55:00Z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